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9B" w:rsidRPr="00984F0F" w:rsidRDefault="009F5E9E">
      <w:pPr>
        <w:rPr>
          <w:sz w:val="32"/>
          <w:szCs w:val="32"/>
        </w:rPr>
      </w:pPr>
      <w:r w:rsidRPr="00984F0F">
        <w:rPr>
          <w:sz w:val="32"/>
          <w:szCs w:val="32"/>
        </w:rPr>
        <w:t xml:space="preserve"> </w:t>
      </w:r>
      <w:r w:rsidR="00287943" w:rsidRPr="00984F0F">
        <w:rPr>
          <w:sz w:val="32"/>
          <w:szCs w:val="32"/>
        </w:rPr>
        <w:t xml:space="preserve">PROJEKTNI DAN </w:t>
      </w:r>
      <w:r w:rsidR="00984F0F">
        <w:rPr>
          <w:sz w:val="32"/>
          <w:szCs w:val="32"/>
        </w:rPr>
        <w:t xml:space="preserve"> I. gimnazije </w:t>
      </w:r>
      <w:r w:rsidR="00287943" w:rsidRPr="00984F0F">
        <w:rPr>
          <w:sz w:val="32"/>
          <w:szCs w:val="32"/>
        </w:rPr>
        <w:t xml:space="preserve">– </w:t>
      </w:r>
      <w:r w:rsidR="003C3BF0">
        <w:rPr>
          <w:sz w:val="32"/>
          <w:szCs w:val="32"/>
        </w:rPr>
        <w:t>7</w:t>
      </w:r>
      <w:r w:rsidR="00287943" w:rsidRPr="00984F0F">
        <w:rPr>
          <w:sz w:val="32"/>
          <w:szCs w:val="32"/>
        </w:rPr>
        <w:t xml:space="preserve">. </w:t>
      </w:r>
      <w:r w:rsidR="003C3BF0">
        <w:rPr>
          <w:sz w:val="32"/>
          <w:szCs w:val="32"/>
        </w:rPr>
        <w:t>5. 2019</w:t>
      </w:r>
      <w:r w:rsidR="006D699B" w:rsidRPr="00984F0F">
        <w:rPr>
          <w:sz w:val="32"/>
          <w:szCs w:val="32"/>
        </w:rPr>
        <w:t>.</w:t>
      </w:r>
      <w:r w:rsidR="00275FF2"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033A6" w:rsidP="003C3BF0">
            <w:r>
              <w:t>Sanja Sruk, Mirna Šašić-</w:t>
            </w:r>
            <w:r w:rsidR="00B23406">
              <w:t>Smojver</w:t>
            </w:r>
          </w:p>
        </w:tc>
      </w:tr>
      <w:tr w:rsidR="003C3BF0" w:rsidTr="003C3BF0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F0" w:rsidRPr="00632ADB" w:rsidRDefault="00B23406" w:rsidP="003C3BF0">
            <w:pPr>
              <w:rPr>
                <w:b/>
              </w:rPr>
            </w:pPr>
            <w:r w:rsidRPr="00632ADB">
              <w:rPr>
                <w:b/>
              </w:rPr>
              <w:t>PUTOVANJE U ČETVRTU DIMENZIJU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3C3BF0" w:rsidP="003C3BF0">
            <w:pPr>
              <w:jc w:val="center"/>
            </w:pPr>
            <w:r>
              <w:t>Kratki opis projekta:</w:t>
            </w: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  <w:p w:rsidR="003C3BF0" w:rsidRDefault="003C3BF0" w:rsidP="003C3BF0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06" w:rsidRDefault="00B23406" w:rsidP="00D60A33">
            <w:pPr>
              <w:jc w:val="both"/>
            </w:pPr>
            <w:r>
              <w:t>Zamislite da ste dvodimenzionalno biće čiji je svijet ravna ploha. Sve što biste vidjeli oko sebe bile bi točke i linije (jednodimenzionalni objekti). U našem trodimenzionalnom svijetu mi vidimo dvije dimenzije. Osjećaj treće dimenzije stvara naš mozak zbog veličine objekata koje promatramo, svjetlosti i sjena, ali zapravo ne vidimo kuću ili čovjeka iznutra, ne vidimo što je u zatvorenoj kutiji. Da živimo u četverodimenzionalnom svijetu, to bismo mogli. Pa pođimo na putovanje u četvrtu dimenziju…</w:t>
            </w:r>
          </w:p>
          <w:p w:rsidR="00D1563E" w:rsidRDefault="00D1563E" w:rsidP="00D60A33">
            <w:pPr>
              <w:jc w:val="both"/>
            </w:pPr>
            <w:r>
              <w:t>Pogledat ćemo nekoliko videa koji će nam približiti čet</w:t>
            </w:r>
            <w:r w:rsidR="00D4098F">
              <w:t>vrtu dimenziju, izraditi plakat</w:t>
            </w:r>
            <w:r>
              <w:t xml:space="preserve"> te napraviti srca od Möbiusovih traka.</w:t>
            </w:r>
          </w:p>
          <w:p w:rsidR="003C3BF0" w:rsidRDefault="003C3BF0" w:rsidP="003C3BF0"/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D1563E" w:rsidP="00D4098F">
            <w:r>
              <w:t>Š</w:t>
            </w:r>
            <w:r w:rsidR="00B23406">
              <w:t>kola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23406" w:rsidP="003C3BF0">
            <w:r>
              <w:t>-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23406" w:rsidP="003C3BF0">
            <w:r>
              <w:t>30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F0" w:rsidRDefault="003C3BF0" w:rsidP="003C3BF0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23406" w:rsidP="003C3BF0">
            <w:r>
              <w:t>Svim učenicima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3C3BF0" w:rsidP="003C3BF0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23406" w:rsidP="003C3BF0">
            <w:r>
              <w:t>3 školska sata</w:t>
            </w:r>
            <w:r w:rsidR="00D4098F">
              <w:t>, jutarnji sati</w:t>
            </w:r>
          </w:p>
        </w:tc>
      </w:tr>
      <w:tr w:rsidR="003C3BF0" w:rsidTr="003C3BF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3C3BF0" w:rsidP="003C3BF0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F0" w:rsidRDefault="00B23406" w:rsidP="003C3BF0">
            <w:r>
              <w:t>-</w:t>
            </w:r>
          </w:p>
        </w:tc>
      </w:tr>
    </w:tbl>
    <w:p w:rsidR="00C01FCC" w:rsidRDefault="00A15AA2" w:rsidP="00275FF2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="003C3BF0"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>
        <w:rPr>
          <w:sz w:val="28"/>
          <w:szCs w:val="28"/>
        </w:rPr>
        <w:lastRenderedPageBreak/>
        <w:tab/>
      </w:r>
      <w:r w:rsidRPr="00984F0F">
        <w:rPr>
          <w:sz w:val="32"/>
          <w:szCs w:val="32"/>
        </w:rPr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Helena Begić, Maja Ferček, Tinka Barbutov Krsteva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Default="00C01FCC" w:rsidP="002E511D">
            <w:pPr>
              <w:rPr>
                <w:b/>
              </w:rPr>
            </w:pPr>
            <w:r>
              <w:rPr>
                <w:b/>
              </w:rPr>
              <w:t>Budućnost, stižemo! Spremni ili ne?!</w:t>
            </w:r>
          </w:p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(Povratak u budućnost?)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D60A33">
            <w:pPr>
              <w:jc w:val="both"/>
            </w:pPr>
            <w:r>
              <w:t>Avangardno putovanje kroz povijest tehnološkog napretka i potraga za čovjekom izgubljenim u tom procesu. Je li tehnološki napredak donio čovjeku istinski boljitak ili samo izazvao egzistencijalni strah i mučninu?</w:t>
            </w:r>
          </w:p>
          <w:p w:rsidR="00C01FCC" w:rsidRDefault="00C01FCC" w:rsidP="00D60A33">
            <w:pPr>
              <w:jc w:val="both"/>
            </w:pPr>
            <w:r>
              <w:t>Kakve odgovore nudi znanost, a kako sam proces doživljava umjetnik u riječi i slici istražujemo kroz posjet Tehničkom muzeju i njegovoj zbirci prometnih sredstava te pronalazimo odraz fascinacije pokretom i brzinom u djelima pjesnika i likovnih umjetnika.</w:t>
            </w:r>
          </w:p>
          <w:p w:rsidR="00C01FCC" w:rsidRDefault="00C01FCC" w:rsidP="00D60A33">
            <w:pPr>
              <w:jc w:val="both"/>
            </w:pPr>
            <w:r>
              <w:t>Slijedi radionica vlastitog prijevoznog sredstva i dadaističke pjesme!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Tehnički muzej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Tehnički muzej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4. razredima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10</w:t>
            </w:r>
            <w:r w:rsidR="00CF7031">
              <w:t xml:space="preserve"> </w:t>
            </w:r>
            <w:r>
              <w:t>kn</w:t>
            </w:r>
            <w:r w:rsidR="00CF7031">
              <w:t xml:space="preserve"> po učeniku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tabs>
          <w:tab w:val="left" w:pos="6915"/>
        </w:tabs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  <w:bookmarkStart w:id="0" w:name="_GoBack"/>
      <w:bookmarkEnd w:id="0"/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942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Suzana Šijan, Mihaela Šimić, Marina Vitković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Put u beskraj – kako ga vide fizičari astronomi, kako matematičari, a kako filozofi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shd w:val="clear" w:color="auto" w:fill="FFFFFF"/>
            </w:pPr>
          </w:p>
          <w:p w:rsidR="00C01FCC" w:rsidRPr="00D60A33" w:rsidRDefault="00C01FCC" w:rsidP="00D60A33">
            <w:pPr>
              <w:shd w:val="clear" w:color="auto" w:fill="FFFFFF"/>
              <w:jc w:val="both"/>
            </w:pPr>
            <w:r w:rsidRPr="00D60A33">
              <w:t>Na predavanju u Zvjezdarnici upoznat ćemo se sa Sunčevim sustavom i nekim činjenicama koje o njemu nismo znali, a zatim otputovati još dalje, napustiti Mliječnu stazu, posjetiti druge galaksije i upoznati daleke objekte u svemiru. Doznat ćemo što je svjetlosna godina, paralaksa, parsek, kako izračunavamo udaljenosti do dalekih objekata, koliko smo zasad daleko otišli i zašto je to ustvari putovanje u prošlost.</w:t>
            </w:r>
          </w:p>
          <w:p w:rsidR="00C01FCC" w:rsidRPr="00D60A33" w:rsidRDefault="00C01FCC" w:rsidP="00D60A33">
            <w:pPr>
              <w:shd w:val="clear" w:color="auto" w:fill="FFFFFF"/>
              <w:jc w:val="both"/>
            </w:pPr>
          </w:p>
          <w:p w:rsidR="00C01FCC" w:rsidRPr="00D60A33" w:rsidRDefault="00C01FCC" w:rsidP="00D60A33">
            <w:pPr>
              <w:shd w:val="clear" w:color="auto" w:fill="FFFFFF"/>
              <w:jc w:val="both"/>
            </w:pPr>
            <w:r w:rsidRPr="00D60A33">
              <w:t>Istaknut ćemo važnost nekih matematičara koji su se ujedno bavili i astronomijom, poput Euklida, Talesa itd.  </w:t>
            </w:r>
          </w:p>
          <w:p w:rsidR="00C01FCC" w:rsidRPr="00D60A33" w:rsidRDefault="00C01FCC" w:rsidP="00D60A33">
            <w:pPr>
              <w:shd w:val="clear" w:color="auto" w:fill="FFFFFF"/>
              <w:jc w:val="both"/>
            </w:pPr>
          </w:p>
          <w:p w:rsidR="00C01FCC" w:rsidRPr="00D60A33" w:rsidRDefault="00C01FCC" w:rsidP="00D60A33">
            <w:pPr>
              <w:jc w:val="both"/>
            </w:pPr>
            <w:r w:rsidRPr="00D60A33">
              <w:t>Pojam beskonačnosti javlja se i u matematici i filozofiji -  beskonačnost se promišlja kroz pojmove i koncepte svršetka, kraja, granica, onoga što se ne može domisliti. Je li nam pojam beskonačnosti urođen, jesu li prostor i vrijeme konačni ili beskonačni, što znači vječno vraćanje istoga?</w:t>
            </w:r>
          </w:p>
          <w:p w:rsidR="00C01FCC" w:rsidRPr="00D60A33" w:rsidRDefault="00C01FCC" w:rsidP="002E511D"/>
          <w:p w:rsidR="00C01FCC" w:rsidRPr="00D60A33" w:rsidRDefault="00C01FCC" w:rsidP="002E511D">
            <w:r w:rsidRPr="00D60A33">
              <w:t>O svemu ovome i još o koječemu…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Zagreb, Opatička 22 (Popov toranj)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Zvjezdarnica Zagreb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40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Svima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1,5 h – 2 h</w:t>
            </w:r>
          </w:p>
          <w:p w:rsidR="00C01FCC" w:rsidRPr="00D60A33" w:rsidRDefault="00C01FCC" w:rsidP="002E511D">
            <w:pPr>
              <w:rPr>
                <w:sz w:val="18"/>
              </w:rPr>
            </w:pPr>
            <w:r w:rsidRPr="00D60A33">
              <w:rPr>
                <w:szCs w:val="28"/>
              </w:rPr>
              <w:t>UČENICI MORAJU DOĆI U OPATIČKU 22, U DVORIŠTE POPOVOG TORNJA NAJKASNIJE U 9:15, PREDAVANJE POČINJE U 9:30</w:t>
            </w:r>
          </w:p>
          <w:p w:rsidR="00C01FCC" w:rsidRDefault="00C01FCC" w:rsidP="002E511D"/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</w:t>
            </w:r>
          </w:p>
        </w:tc>
      </w:tr>
    </w:tbl>
    <w:p w:rsidR="00C01FCC" w:rsidRPr="000F2FCD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tabs>
          <w:tab w:val="left" w:pos="2039"/>
        </w:tabs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D60A33" w:rsidRDefault="00D60A33" w:rsidP="00C01FCC">
      <w:pPr>
        <w:rPr>
          <w:sz w:val="28"/>
          <w:szCs w:val="28"/>
        </w:rPr>
      </w:pPr>
    </w:p>
    <w:p w:rsidR="00C01FCC" w:rsidRPr="008266A1" w:rsidRDefault="00D60A33" w:rsidP="00C01FCC">
      <w:pPr>
        <w:rPr>
          <w:sz w:val="24"/>
          <w:szCs w:val="24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Zlata Paštar i Ivica Mandušić</w:t>
            </w:r>
          </w:p>
        </w:tc>
      </w:tr>
      <w:tr w:rsidR="00C01FCC" w:rsidRPr="008266A1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D60A33" w:rsidRDefault="00C01FCC" w:rsidP="002E511D">
            <w:pPr>
              <w:rPr>
                <w:b/>
                <w:szCs w:val="24"/>
              </w:rPr>
            </w:pPr>
            <w:r w:rsidRPr="00D60A33">
              <w:rPr>
                <w:b/>
                <w:szCs w:val="24"/>
              </w:rPr>
              <w:t>Putovanje u osamdesete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Kratki opis projekta:</w:t>
            </w: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jc w:val="both"/>
              <w:rPr>
                <w:szCs w:val="24"/>
              </w:rPr>
            </w:pPr>
            <w:r w:rsidRPr="00D60A33">
              <w:rPr>
                <w:szCs w:val="24"/>
              </w:rPr>
              <w:t>Projekt je osmišljen kao putovanje u period osamdesetih, upoznavanje s gospodarskim i političkim trendovima tog vremena te načinom života.</w:t>
            </w:r>
          </w:p>
          <w:p w:rsidR="00C01FCC" w:rsidRPr="00D60A33" w:rsidRDefault="00C01FCC" w:rsidP="002E511D">
            <w:pPr>
              <w:jc w:val="both"/>
              <w:rPr>
                <w:szCs w:val="24"/>
              </w:rPr>
            </w:pPr>
            <w:r w:rsidRPr="00D60A33">
              <w:rPr>
                <w:szCs w:val="24"/>
              </w:rPr>
              <w:t>Sve čari osamdesetih mogu se doživjeti u Muzeju 80-ih u Zagrebu. Muzej je rekonstrukcija svakodnevnog života obitelji iz tog vremena koji na jedinstven i interaktivan način presijeca prošlost i budućnost, prikazuje način života, baštinu, sjećanja i emocije. Zlatno doba 80-ih učenici će doživjeti kroz niz objekata koji čuvaju privatne priče i priče društvenog života.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Muzej 80-ih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Muzej 80-ih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20 - 28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Svim učenicima koji žele zaviriti u prošlo stoljeće, osjetiti duh šarenih osamdesetih, provozati se u starom „fićeku“ ili“stoji“, upoznati čari glazbe i mode tog vremena.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3 – 4 sata</w:t>
            </w:r>
          </w:p>
        </w:tc>
      </w:tr>
      <w:tr w:rsidR="00C01FCC" w:rsidRPr="008266A1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8266A1" w:rsidRDefault="00C01FCC" w:rsidP="002E511D">
            <w:pPr>
              <w:jc w:val="center"/>
              <w:rPr>
                <w:sz w:val="24"/>
                <w:szCs w:val="24"/>
              </w:rPr>
            </w:pPr>
            <w:r w:rsidRPr="008266A1">
              <w:rPr>
                <w:sz w:val="24"/>
                <w:szCs w:val="24"/>
              </w:rP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D60A33" w:rsidRDefault="00C01FCC" w:rsidP="002E511D">
            <w:pPr>
              <w:rPr>
                <w:szCs w:val="24"/>
              </w:rPr>
            </w:pPr>
            <w:r w:rsidRPr="00D60A33">
              <w:rPr>
                <w:szCs w:val="24"/>
              </w:rPr>
              <w:t>10 kn po učeniku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6D699B" w:rsidRDefault="006D699B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T. Banožić, A. Sikavica Joler, D. Math, D. Joler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Zagrebački vremeplov – put u kulturnu povijest Zagreba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A20E2E" w:rsidRDefault="00C01FCC" w:rsidP="00D60A33">
            <w:pPr>
              <w:jc w:val="both"/>
              <w:rPr>
                <w:rFonts w:cstheme="minorHAnsi"/>
              </w:rPr>
            </w:pPr>
            <w:r w:rsidRPr="00A20E2E">
              <w:rPr>
                <w:rFonts w:cstheme="minorHAnsi"/>
              </w:rPr>
              <w:t>Njemačko-hrvatske kulturne sveze u arhitekturi, umjetnosti, književnosti. Putovanje arkadama slavnih kroz kulturn</w:t>
            </w:r>
            <w:r>
              <w:rPr>
                <w:rFonts w:cstheme="minorHAnsi"/>
              </w:rPr>
              <w:t>u</w:t>
            </w:r>
            <w:r w:rsidRPr="00A20E2E">
              <w:rPr>
                <w:rFonts w:cstheme="minorHAnsi"/>
              </w:rPr>
              <w:t xml:space="preserve"> povijest grada: Hermann Bollé i znamenit</w:t>
            </w:r>
            <w:r>
              <w:rPr>
                <w:rFonts w:cstheme="minorHAnsi"/>
              </w:rPr>
              <w:t>i</w:t>
            </w:r>
            <w:r w:rsidRPr="00A20E2E">
              <w:rPr>
                <w:rFonts w:cstheme="minorHAnsi"/>
              </w:rPr>
              <w:t xml:space="preserve"> Hrvati.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Mirogojske arkade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/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Učenicima s interesom za povijest, umjetnost i književnost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120 minuta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 kn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Dunja Opatić i Ika Pauk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Default="00C01FCC" w:rsidP="002E511D">
            <w:pPr>
              <w:rPr>
                <w:b/>
              </w:rPr>
            </w:pPr>
            <w:r>
              <w:rPr>
                <w:b/>
              </w:rPr>
              <w:t>Putevima Maja i Aboridžina</w:t>
            </w:r>
          </w:p>
          <w:p w:rsidR="00C01FCC" w:rsidRPr="00CC020D" w:rsidRDefault="00C01FCC" w:rsidP="002E511D">
            <w:pPr>
              <w:rPr>
                <w:b/>
              </w:rPr>
            </w:pP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D60A33">
            <w:pPr>
              <w:spacing w:line="360" w:lineRule="auto"/>
              <w:jc w:val="both"/>
            </w:pPr>
            <w:r>
              <w:t>Učenici će se prvo upoznati s prostornim odnosima u majanskim i aboridžinskim jezicima koji se značajno razlikuju od europskih jezika kao što su engleski i hrvatski. Na temelju tri seta uputa koji slijede logiku snalaženja u prostoru majanskih, aboridžinskih i europskih jezika (točnije, engleskog), učenici će orijentirati u prostoru te doći do zadanih točaka u gradu, tj. do ciljeva njihovog putovanja u „cipelama“ Maja i Aboridžina.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I. gimnazija, Novi Zagreb (Dugave, Sopot, Siget, Središće)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 w:rsidRPr="00F76DB2">
              <w:t>Filozofski fakultet Sveučilišta u Zagrebu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Učenicima od 1. do 4. razreda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 školska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 kn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tabs>
          <w:tab w:val="left" w:pos="1981"/>
        </w:tabs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Lana Kovač i Kristina Kocijan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PUTOVANJE KROZ GLAZBU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D60A33">
            <w:pPr>
              <w:jc w:val="both"/>
            </w:pPr>
            <w:r>
              <w:t xml:space="preserve">Učenici slušaju deset pjesama na engleskom iz različitih zemalja. </w:t>
            </w:r>
            <w:r>
              <w:rPr>
                <w:i/>
              </w:rPr>
              <w:t>S</w:t>
            </w:r>
            <w:r w:rsidRPr="00FA41FE">
              <w:rPr>
                <w:i/>
              </w:rPr>
              <w:t>hazamaju</w:t>
            </w:r>
            <w:r>
              <w:t xml:space="preserve"> pjesme, otkrivaju tko su izvođači i iz kojih su zemalja, što je svima zajedničko i koje godine su pjesme objavljene. Zatim se svrstavaju u manje skupine, svaka dobiva po jednu pjesmu, koju prevodi na hrvatski. Osim toga, istražuju i otkrivaju najznačajnije podatke o izvođačima. Na kraju sve objedinjuju u obliku plakata ili PowerPoint prezentacije.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Škola (po mogućnosti informatička učionica)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-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svima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3-4 školska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-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jc w:val="center"/>
        <w:rPr>
          <w:sz w:val="28"/>
          <w:szCs w:val="28"/>
        </w:rPr>
      </w:pPr>
    </w:p>
    <w:p w:rsidR="00C01FCC" w:rsidRDefault="00C01FCC" w:rsidP="00C01FCC">
      <w:pPr>
        <w:jc w:val="center"/>
        <w:rPr>
          <w:sz w:val="28"/>
          <w:szCs w:val="28"/>
        </w:rPr>
      </w:pPr>
    </w:p>
    <w:p w:rsidR="00C01FCC" w:rsidRDefault="00C01FCC" w:rsidP="00C01FCC">
      <w:pPr>
        <w:jc w:val="center"/>
        <w:rPr>
          <w:sz w:val="28"/>
          <w:szCs w:val="28"/>
        </w:rPr>
      </w:pPr>
    </w:p>
    <w:p w:rsidR="00C01FCC" w:rsidRDefault="00C01FCC" w:rsidP="00C01FCC">
      <w:pPr>
        <w:jc w:val="center"/>
        <w:rPr>
          <w:sz w:val="28"/>
          <w:szCs w:val="28"/>
        </w:rPr>
      </w:pPr>
    </w:p>
    <w:p w:rsidR="00C01FCC" w:rsidRDefault="00C01FCC" w:rsidP="00C01FCC">
      <w:pPr>
        <w:jc w:val="center"/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Marina Romac i Petra Gamilec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Zagreb tour guides / Guías de Zagreb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D60A33">
            <w:pPr>
              <w:jc w:val="both"/>
            </w:pPr>
            <w:r>
              <w:t>Učenici 1.-4. razreda bi slušali kratko predavanje turističkog vodiča iz Zagreba o samom poslu turističkog vodiča. Potom bi se podijelili u više skupina te bi na engleskom i španjolskom jeziku u školi pripremali dvominutno usmeno izlaganje o najpoznatijim kulturno-povijesnim znamenitostima u užem centru grada.Ti učenici bi bili u ulozi turističkih vodiča. Ostali učenici koji bi bili u ulozi turista bi pripremili pitanja vezana uz zadane lokalitete. Nakon pripreme u školi zajedno bismo se uputili prema užem centru grada gdje bi učenici simulirali situaciju s putovanja – grupu turista koja pažljivo sluša izlaganje turističkog vodiča i postavlja pitanja. O svom radu bi svjedočili i kratkim video isječcima.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Škola i uži centar grada (Trg bana Josipa Jelačića, Kaptol, Zrinjevac, Gornji grad, Cvjetni trg)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Licencirani turistički vodič iz Zagreba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Učenicima svih razreda (engleski) te učenicima koji su pohađali/pohađaju izbornu nastavu iz španjolskog jezika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4 školska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 kn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Pr="00984F0F" w:rsidRDefault="00C01FCC" w:rsidP="00C01FCC">
      <w:pPr>
        <w:jc w:val="center"/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Snježana Liber, Ivana Markov, Tatjana Marković, Ivana Gambiroža, Nikolina Skender, Damir Kršić, Vlasta Lukačević, Goranka Marković, Marija Delić, Alen Sućeska, Tatjana Jukić, Jasnica Rebrović, Meri Matušan, Mateja Lončar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632ADB" w:rsidRDefault="00C01FCC" w:rsidP="002E511D">
            <w:pPr>
              <w:shd w:val="clear" w:color="auto" w:fill="FFFFFF"/>
              <w:rPr>
                <w:rFonts w:eastAsia="Times New Roman" w:cstheme="minorHAnsi"/>
                <w:b/>
                <w:color w:val="222222"/>
                <w:lang w:val="en-US"/>
              </w:rPr>
            </w:pPr>
            <w:proofErr w:type="spellStart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>Biciklijada</w:t>
            </w:r>
            <w:proofErr w:type="spellEnd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 xml:space="preserve"> "</w:t>
            </w:r>
            <w:proofErr w:type="spellStart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>Pozdrav</w:t>
            </w:r>
            <w:proofErr w:type="spellEnd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 xml:space="preserve"> </w:t>
            </w:r>
            <w:proofErr w:type="spellStart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>proljeću</w:t>
            </w:r>
            <w:proofErr w:type="spellEnd"/>
            <w:r w:rsidRPr="00632ADB">
              <w:rPr>
                <w:rFonts w:eastAsia="Times New Roman" w:cstheme="minorHAnsi"/>
                <w:b/>
                <w:color w:val="222222"/>
                <w:lang w:val="en-US"/>
              </w:rPr>
              <w:t>"</w:t>
            </w:r>
          </w:p>
          <w:p w:rsidR="00C01FCC" w:rsidRPr="00037750" w:rsidRDefault="00C01FCC" w:rsidP="002E511D">
            <w:pPr>
              <w:rPr>
                <w:rFonts w:cstheme="minorHAnsi"/>
                <w:b/>
              </w:rPr>
            </w:pP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Sudionici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projekta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će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biciklima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proći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turu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: Prva gimnazija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Savski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nasip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Jakuševac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Domovinski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most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jezera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Savica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Bundek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Dužina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biciklijade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je 30 km. Po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dolasku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na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Bundek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učenici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će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biti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raspoređeni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u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radionice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zabavno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-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edukativnog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karaktera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>:</w:t>
            </w:r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1. U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društvu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r>
              <w:rPr>
                <w:rFonts w:eastAsia="Times New Roman" w:cstheme="minorHAnsi"/>
                <w:color w:val="222222"/>
                <w:lang w:val="en-US"/>
              </w:rPr>
              <w:t xml:space="preserve">5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Tibetanaca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2.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Francuski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doručak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3.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Vježbe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istezanja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uz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bicikl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>
              <w:rPr>
                <w:rFonts w:eastAsia="Times New Roman" w:cstheme="minorHAnsi"/>
                <w:color w:val="222222"/>
                <w:lang w:val="en-US"/>
              </w:rPr>
              <w:t xml:space="preserve">4. CSI </w:t>
            </w:r>
            <w:proofErr w:type="spellStart"/>
            <w:r>
              <w:rPr>
                <w:rFonts w:eastAsia="Times New Roman" w:cstheme="minorHAnsi"/>
                <w:color w:val="222222"/>
                <w:lang w:val="en-US"/>
              </w:rPr>
              <w:t>biciklijada</w:t>
            </w:r>
            <w:proofErr w:type="spellEnd"/>
            <w:r>
              <w:rPr>
                <w:rFonts w:eastAsia="Times New Roman" w:cstheme="minorHAnsi"/>
                <w:color w:val="222222"/>
                <w:lang w:val="en-US"/>
              </w:rPr>
              <w:t xml:space="preserve"> - </w:t>
            </w:r>
            <w:proofErr w:type="spellStart"/>
            <w:r>
              <w:rPr>
                <w:rFonts w:eastAsia="Times New Roman" w:cstheme="minorHAnsi"/>
                <w:color w:val="222222"/>
                <w:lang w:val="en-US"/>
              </w:rPr>
              <w:t>matematika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u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forenzici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5.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Parametri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tjelesne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forme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6. STEM u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akciji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7.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Vježbajmo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na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otvorenom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>
              <w:rPr>
                <w:rFonts w:eastAsia="Times New Roman" w:cstheme="minorHAnsi"/>
                <w:color w:val="222222"/>
                <w:lang w:val="en-US"/>
              </w:rPr>
              <w:t xml:space="preserve">8.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Cikoturizam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 u 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Hrvatskoj</w:t>
            </w:r>
            <w:proofErr w:type="spellEnd"/>
          </w:p>
          <w:p w:rsidR="00C01FCC" w:rsidRPr="00037750" w:rsidRDefault="00C01FCC" w:rsidP="002E511D">
            <w:pPr>
              <w:shd w:val="clear" w:color="auto" w:fill="FFFFFF"/>
              <w:rPr>
                <w:rFonts w:eastAsia="Times New Roman" w:cstheme="minorHAnsi"/>
                <w:color w:val="222222"/>
                <w:lang w:val="en-US"/>
              </w:rPr>
            </w:pPr>
            <w:r>
              <w:rPr>
                <w:rFonts w:eastAsia="Times New Roman" w:cstheme="minorHAnsi"/>
                <w:color w:val="222222"/>
                <w:lang w:val="en-US"/>
              </w:rPr>
              <w:t>9</w:t>
            </w:r>
            <w:r w:rsidRPr="00037750">
              <w:rPr>
                <w:rFonts w:eastAsia="Times New Roman" w:cstheme="minorHAnsi"/>
                <w:color w:val="222222"/>
                <w:lang w:val="en-US"/>
              </w:rPr>
              <w:t xml:space="preserve">. </w:t>
            </w:r>
            <w:proofErr w:type="spellStart"/>
            <w:r w:rsidRPr="00037750">
              <w:rPr>
                <w:rFonts w:eastAsia="Times New Roman" w:cstheme="minorHAnsi"/>
                <w:color w:val="222222"/>
                <w:lang w:val="en-US"/>
              </w:rPr>
              <w:t>Biciklpopravljaonica</w:t>
            </w:r>
            <w:proofErr w:type="spellEnd"/>
            <w:r w:rsidRPr="00037750">
              <w:rPr>
                <w:rFonts w:eastAsia="Times New Roman" w:cstheme="minorHAnsi"/>
                <w:color w:val="222222"/>
                <w:lang w:val="en-US"/>
              </w:rPr>
              <w:t> </w:t>
            </w:r>
          </w:p>
          <w:p w:rsidR="00C01FCC" w:rsidRPr="00037750" w:rsidRDefault="00C01FCC" w:rsidP="002E511D">
            <w:pPr>
              <w:rPr>
                <w:rFonts w:cstheme="minorHAnsi"/>
              </w:rPr>
            </w:pP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Savski nasip, jezera Savica, jezero Bundek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/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150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Svim učenicima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 sunčana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 kn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Default="00C01FCC" w:rsidP="00C01FCC">
      <w:pPr>
        <w:tabs>
          <w:tab w:val="left" w:pos="3951"/>
        </w:tabs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tabs>
          <w:tab w:val="left" w:pos="22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01FCC" w:rsidRDefault="00C01FCC" w:rsidP="00C01FCC">
      <w:pPr>
        <w:tabs>
          <w:tab w:val="left" w:pos="2269"/>
        </w:tabs>
        <w:rPr>
          <w:sz w:val="28"/>
          <w:szCs w:val="28"/>
        </w:rPr>
      </w:pPr>
    </w:p>
    <w:p w:rsidR="00C01FCC" w:rsidRDefault="00C01FCC" w:rsidP="00C01FCC">
      <w:pPr>
        <w:tabs>
          <w:tab w:val="left" w:pos="2269"/>
        </w:tabs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Susanne Homan, prof. psihologije, Gordana Sekulić-Štivčević, prof. informatike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Putovanje u svijet kreativnosti i boja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Prvi dio radionice:</w:t>
            </w:r>
          </w:p>
          <w:p w:rsidR="00C01FCC" w:rsidRDefault="00C01FCC" w:rsidP="002E511D">
            <w:r>
              <w:t xml:space="preserve">U našem kreativnom putovanju otputovat ćemo u svijet mašte i kreativnosti. Kako bi se znali vratiti u stvarnost tijekom putovanja ostavljat ćemo kamenčiće. U opuštenoj atmosferi otkrit ćemo i osloboditi svoj kreativni duh te stvoriti radove (i uklopiti ih u mozaik) koji će nas dugo podsjećati na ovo druženje. </w:t>
            </w:r>
          </w:p>
          <w:p w:rsidR="00C01FCC" w:rsidRDefault="00C01FCC" w:rsidP="002E511D">
            <w:r>
              <w:t>Drugi dio radionice:</w:t>
            </w:r>
          </w:p>
          <w:p w:rsidR="00C01FCC" w:rsidRDefault="00C01FCC" w:rsidP="002E511D">
            <w:r>
              <w:t xml:space="preserve">Naučit ćemo kako boje utječu na emocije, raspoloženje i ponašanje. Istražit ćemo povezanost osobina ličnosti i pojedinih boja te upotrebu boja u marketingu. Tema će biti obrađena kroz vježbu upoznavanja, vježbu suradnje, test asocijacije i izradu zajedničkog plakata. 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Prostorije škole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/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20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 xml:space="preserve">Svim učenicima škole 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 sata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0 kn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tabs>
          <w:tab w:val="left" w:pos="2269"/>
        </w:tabs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svibnja.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Barbara Kačar, Ivan Janjić, Andrija Lovrić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 w:rsidRPr="00632ADB">
              <w:rPr>
                <w:b/>
              </w:rPr>
              <w:t>Rikšom po kraljevskom gradu Gradecu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Podjela u tri grupe maksimalno po 10 učenica i učenika:</w:t>
            </w:r>
          </w:p>
          <w:p w:rsidR="00C01FCC" w:rsidRDefault="00C01FCC" w:rsidP="002E511D">
            <w:r w:rsidRPr="00532D8F">
              <w:rPr>
                <w:b/>
              </w:rPr>
              <w:t>Grupa 1</w:t>
            </w:r>
            <w:r>
              <w:rPr>
                <w:b/>
              </w:rPr>
              <w:t>.</w:t>
            </w:r>
            <w:r>
              <w:t xml:space="preserve"> Potraga za vjerskim spomenicima,</w:t>
            </w:r>
          </w:p>
          <w:p w:rsidR="00C01FCC" w:rsidRDefault="00C01FCC" w:rsidP="002E511D">
            <w:r w:rsidRPr="00532D8F">
              <w:rPr>
                <w:b/>
              </w:rPr>
              <w:t>Grupa 2</w:t>
            </w:r>
            <w:r>
              <w:rPr>
                <w:b/>
              </w:rPr>
              <w:t>.</w:t>
            </w:r>
            <w:r>
              <w:t xml:space="preserve"> Potraga za povijesnim spomenicima,</w:t>
            </w:r>
          </w:p>
          <w:p w:rsidR="00C01FCC" w:rsidRDefault="00C01FCC" w:rsidP="002E511D">
            <w:r w:rsidRPr="00532D8F">
              <w:rPr>
                <w:b/>
              </w:rPr>
              <w:t>Grupa 3</w:t>
            </w:r>
            <w:r>
              <w:rPr>
                <w:b/>
              </w:rPr>
              <w:t>.</w:t>
            </w:r>
            <w:r>
              <w:t xml:space="preserve"> Potraga za književno-jezičnim spomenicima.</w:t>
            </w:r>
          </w:p>
          <w:p w:rsidR="00C01FCC" w:rsidRDefault="00C01FCC" w:rsidP="002E511D">
            <w:r>
              <w:t>Utvrdi se ruta kretanja rikšama u tri vremenska intervala po grupama tijekom čega se kratko zadržava i fotografira spomen-ploče i spomenike koje svjedoče o navedenome.</w:t>
            </w:r>
          </w:p>
          <w:p w:rsidR="00C01FCC" w:rsidRDefault="00C01FCC" w:rsidP="002E511D">
            <w:r>
              <w:t>Nakon toga je pauza za odmor i saniranje snimljenoga uz informiranje ostalih skupina kojima to nije bila zadaća što se postiglo, sakupilo, saznalo.</w:t>
            </w:r>
          </w:p>
          <w:p w:rsidR="00C01FCC" w:rsidRDefault="00C01FCC" w:rsidP="002E511D">
            <w:r>
              <w:t>Na odabranim lokacijama Gornjega grada predviđeno je kazivanje tekstova i autora vezanih za stari Zagreb.</w:t>
            </w:r>
          </w:p>
          <w:p w:rsidR="00C01FCC" w:rsidRDefault="00C01FCC" w:rsidP="002E511D">
            <w:r>
              <w:t>Završetak rada pretpostavlja posjet Muzeju grada Zagreba: Grupa 1. istražuje fond muzeja na temu religije, Grupa 2. na temu povijesti (proglašenje slobodnoga kraljevskoga grada, uspona ilirizma, djelovanja bana Josipa Jelačića), a Grupa 3. na temu jezika i književnosti (barok i književnost XVIII. st., hrvatski romantizam i realizam te hrvatska moderna).</w:t>
            </w:r>
          </w:p>
          <w:p w:rsidR="00C01FCC" w:rsidRDefault="00C01FCC" w:rsidP="002E511D">
            <w:r>
              <w:t>Sakupljanje materijala u obilascima rikšama uz kraća zadržavanja pretpostavlja prethodno informiranje učenica/učenika o temama traganja.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Gornji grad (Gradec): Ilirski trg, Opatička, Markov trg, Ćirilometodska, Kamenita vrata, Kula Lortščak, Matoševa ulica, Mesnička ulica, Pod starim krovovima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 xml:space="preserve">Pedicab d.o.o., Muzej grada Zagreba, moguće Hrvatski institut za povijest, </w:t>
            </w:r>
            <w:r w:rsidRPr="00AC610A">
              <w:t>Zavod za povijest hrvatske književnosti, kazališta i glazbe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30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Učenicima svih razreda škole.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od 9 do 13 sati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10 kn</w:t>
            </w:r>
          </w:p>
        </w:tc>
      </w:tr>
    </w:tbl>
    <w:p w:rsidR="00C01FCC" w:rsidRPr="006D21E7" w:rsidRDefault="00C01FCC" w:rsidP="00C01FCC">
      <w:pPr>
        <w:jc w:val="center"/>
        <w:rPr>
          <w:b/>
          <w:color w:val="FF0000"/>
          <w:sz w:val="28"/>
          <w:szCs w:val="28"/>
          <w:u w:val="single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Default="00C01FCC" w:rsidP="00C01FCC">
      <w:pPr>
        <w:rPr>
          <w:sz w:val="28"/>
          <w:szCs w:val="28"/>
        </w:rPr>
      </w:pPr>
    </w:p>
    <w:p w:rsidR="00C01FCC" w:rsidRPr="00984F0F" w:rsidRDefault="00C01FCC" w:rsidP="00C01FCC">
      <w:pPr>
        <w:rPr>
          <w:sz w:val="32"/>
          <w:szCs w:val="32"/>
        </w:rPr>
      </w:pPr>
      <w:r w:rsidRPr="00984F0F">
        <w:rPr>
          <w:sz w:val="32"/>
          <w:szCs w:val="32"/>
        </w:rPr>
        <w:lastRenderedPageBreak/>
        <w:t xml:space="preserve">PROJEKTNI DAN </w:t>
      </w:r>
      <w:r>
        <w:rPr>
          <w:sz w:val="32"/>
          <w:szCs w:val="32"/>
        </w:rPr>
        <w:t xml:space="preserve"> I. gimnazije </w:t>
      </w:r>
      <w:r w:rsidRPr="00984F0F">
        <w:rPr>
          <w:sz w:val="32"/>
          <w:szCs w:val="32"/>
        </w:rPr>
        <w:t xml:space="preserve">– </w:t>
      </w:r>
      <w:r>
        <w:rPr>
          <w:sz w:val="32"/>
          <w:szCs w:val="32"/>
        </w:rPr>
        <w:t>7</w:t>
      </w:r>
      <w:r w:rsidRPr="00984F0F">
        <w:rPr>
          <w:sz w:val="32"/>
          <w:szCs w:val="32"/>
        </w:rPr>
        <w:t xml:space="preserve">. </w:t>
      </w:r>
      <w:r>
        <w:rPr>
          <w:sz w:val="32"/>
          <w:szCs w:val="32"/>
        </w:rPr>
        <w:t>5. 2019</w:t>
      </w:r>
      <w:r w:rsidRPr="00984F0F">
        <w:rPr>
          <w:sz w:val="32"/>
          <w:szCs w:val="32"/>
        </w:rPr>
        <w:t>.</w:t>
      </w:r>
      <w:r>
        <w:rPr>
          <w:sz w:val="32"/>
          <w:szCs w:val="32"/>
        </w:rPr>
        <w:t xml:space="preserve"> (utorak) </w:t>
      </w:r>
    </w:p>
    <w:tbl>
      <w:tblPr>
        <w:tblStyle w:val="TableGrid"/>
        <w:tblpPr w:leftFromText="180" w:rightFromText="180" w:vertAnchor="text" w:horzAnchor="margin" w:tblpY="1576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Profesori voditelji: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Tea Prohaska, Martina Bračić, Suzana Šijan, Maja Žitko, Željka Gregorin</w:t>
            </w:r>
          </w:p>
        </w:tc>
      </w:tr>
      <w:tr w:rsidR="00C01FCC" w:rsidTr="002E511D">
        <w:trPr>
          <w:trHeight w:val="6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Naziv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CC" w:rsidRPr="00CC020D" w:rsidRDefault="00C01FCC" w:rsidP="002E511D">
            <w:pPr>
              <w:rPr>
                <w:b/>
              </w:rPr>
            </w:pPr>
            <w:r>
              <w:rPr>
                <w:b/>
              </w:rPr>
              <w:t>Električni automobili i bicikli - Rimac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>Kratki opis projekta:</w:t>
            </w: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  <w:p w:rsidR="00C01FCC" w:rsidRDefault="00C01FCC" w:rsidP="002E511D">
            <w:pPr>
              <w:jc w:val="center"/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 xml:space="preserve">Tura uključuje vođeni posjet izložbenom salonu, proizvodnom pogonu, R&amp;D te Greyp bikes odjelu gdje nastaju električni bicikli. </w:t>
            </w:r>
          </w:p>
          <w:p w:rsidR="00C01FCC" w:rsidRDefault="00C01FCC" w:rsidP="002E511D"/>
          <w:p w:rsidR="00C01FCC" w:rsidRDefault="00C01FCC" w:rsidP="002E511D">
            <w:r>
              <w:t xml:space="preserve">Dizajn nastaje unutar tvornice, a i većina komponenti koja se ugrađuje u automobile i bicikle proizvidi se u tvornici. </w:t>
            </w:r>
          </w:p>
          <w:p w:rsidR="00C01FCC" w:rsidRDefault="00C01FCC" w:rsidP="002E511D"/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Lokacija izvođenja projekta: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Sveta Nedjelja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Partnerske institucije: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/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Maksimalan broj učenika: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60 učenika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CC" w:rsidRDefault="00C01FCC" w:rsidP="002E511D">
            <w:pPr>
              <w:jc w:val="center"/>
            </w:pPr>
            <w:r>
              <w:t>Kome je projekt prvenstveno namijenjen?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Svim zainteresiranim učenicima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Okvirno trajanje projekta: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60 minuta + prijevoz do Sv. Nedjelje</w:t>
            </w:r>
          </w:p>
        </w:tc>
      </w:tr>
      <w:tr w:rsidR="00C01FCC" w:rsidTr="002E51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pPr>
              <w:jc w:val="center"/>
            </w:pPr>
            <w:r>
              <w:t xml:space="preserve">Cijena po učeniku: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CC" w:rsidRDefault="00C01FCC" w:rsidP="002E511D">
            <w:r>
              <w:t>35 kn + prijevoz do Sv. Nedjelje</w:t>
            </w:r>
          </w:p>
        </w:tc>
      </w:tr>
    </w:tbl>
    <w:p w:rsidR="00C01FCC" w:rsidRPr="00275FF2" w:rsidRDefault="00C01FCC" w:rsidP="00C01FCC">
      <w:pPr>
        <w:jc w:val="center"/>
        <w:rPr>
          <w:b/>
          <w:sz w:val="28"/>
          <w:szCs w:val="28"/>
        </w:rPr>
      </w:pPr>
      <w:r w:rsidRPr="00A15AA2">
        <w:rPr>
          <w:b/>
          <w:sz w:val="28"/>
          <w:szCs w:val="28"/>
        </w:rPr>
        <w:t xml:space="preserve">TEMA: </w:t>
      </w:r>
      <w:r w:rsidRPr="003C3BF0">
        <w:rPr>
          <w:b/>
          <w:color w:val="FF0000"/>
          <w:sz w:val="28"/>
          <w:szCs w:val="28"/>
          <w:u w:val="single"/>
        </w:rPr>
        <w:t>PUTOVANJE</w:t>
      </w: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p w:rsidR="00C01FCC" w:rsidRPr="00C01FCC" w:rsidRDefault="00C01FCC" w:rsidP="00C01FCC">
      <w:pPr>
        <w:rPr>
          <w:sz w:val="28"/>
          <w:szCs w:val="28"/>
        </w:rPr>
      </w:pPr>
    </w:p>
    <w:sectPr w:rsidR="00C01FCC" w:rsidRPr="00C01FCC" w:rsidSect="00D501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90B" w:rsidRDefault="00CF090B" w:rsidP="00EE3D5F">
      <w:pPr>
        <w:spacing w:after="0" w:line="240" w:lineRule="auto"/>
      </w:pPr>
      <w:r>
        <w:separator/>
      </w:r>
    </w:p>
  </w:endnote>
  <w:endnote w:type="continuationSeparator" w:id="0">
    <w:p w:rsidR="00CF090B" w:rsidRDefault="00CF090B" w:rsidP="00EE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081181"/>
      <w:docPartObj>
        <w:docPartGallery w:val="Page Numbers (Bottom of Page)"/>
        <w:docPartUnique/>
      </w:docPartObj>
    </w:sdtPr>
    <w:sdtEndPr/>
    <w:sdtContent>
      <w:p w:rsidR="00895A9F" w:rsidRDefault="00651D05">
        <w:pPr>
          <w:pStyle w:val="Footer"/>
          <w:jc w:val="center"/>
        </w:pPr>
        <w:r>
          <w:fldChar w:fldCharType="begin"/>
        </w:r>
        <w:r w:rsidR="00895A9F">
          <w:instrText>PAGE   \* MERGEFORMAT</w:instrText>
        </w:r>
        <w:r>
          <w:fldChar w:fldCharType="separate"/>
        </w:r>
        <w:r w:rsidR="00CF7031">
          <w:rPr>
            <w:noProof/>
          </w:rPr>
          <w:t>11</w:t>
        </w:r>
        <w:r>
          <w:fldChar w:fldCharType="end"/>
        </w:r>
      </w:p>
    </w:sdtContent>
  </w:sdt>
  <w:p w:rsidR="00895A9F" w:rsidRDefault="00895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90B" w:rsidRDefault="00CF090B" w:rsidP="00EE3D5F">
      <w:pPr>
        <w:spacing w:after="0" w:line="240" w:lineRule="auto"/>
      </w:pPr>
      <w:r>
        <w:separator/>
      </w:r>
    </w:p>
  </w:footnote>
  <w:footnote w:type="continuationSeparator" w:id="0">
    <w:p w:rsidR="00CF090B" w:rsidRDefault="00CF090B" w:rsidP="00EE3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79D"/>
    <w:multiLevelType w:val="hybridMultilevel"/>
    <w:tmpl w:val="65305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14CFB"/>
    <w:multiLevelType w:val="hybridMultilevel"/>
    <w:tmpl w:val="830A9BC8"/>
    <w:lvl w:ilvl="0" w:tplc="ADB478C4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3451DD"/>
    <w:multiLevelType w:val="hybridMultilevel"/>
    <w:tmpl w:val="B198A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A6658"/>
    <w:multiLevelType w:val="hybridMultilevel"/>
    <w:tmpl w:val="CB1EE4D4"/>
    <w:lvl w:ilvl="0" w:tplc="09CE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915AE"/>
    <w:multiLevelType w:val="hybridMultilevel"/>
    <w:tmpl w:val="BEA8E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00810"/>
    <w:multiLevelType w:val="hybridMultilevel"/>
    <w:tmpl w:val="88C2DABC"/>
    <w:lvl w:ilvl="0" w:tplc="12047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D471E"/>
    <w:multiLevelType w:val="hybridMultilevel"/>
    <w:tmpl w:val="8CF290CC"/>
    <w:lvl w:ilvl="0" w:tplc="9F920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9B"/>
    <w:rsid w:val="00021175"/>
    <w:rsid w:val="00080B3F"/>
    <w:rsid w:val="000878A9"/>
    <w:rsid w:val="000D5D51"/>
    <w:rsid w:val="000D77A9"/>
    <w:rsid w:val="000F5BCF"/>
    <w:rsid w:val="000F7BBC"/>
    <w:rsid w:val="00103583"/>
    <w:rsid w:val="00161AE8"/>
    <w:rsid w:val="001C5CEC"/>
    <w:rsid w:val="00221D4A"/>
    <w:rsid w:val="0022606F"/>
    <w:rsid w:val="0024685C"/>
    <w:rsid w:val="00247F00"/>
    <w:rsid w:val="00261FCB"/>
    <w:rsid w:val="00275FF2"/>
    <w:rsid w:val="00287943"/>
    <w:rsid w:val="00313F93"/>
    <w:rsid w:val="003311E2"/>
    <w:rsid w:val="003379DE"/>
    <w:rsid w:val="00351869"/>
    <w:rsid w:val="0036262D"/>
    <w:rsid w:val="003C3BF0"/>
    <w:rsid w:val="0047129B"/>
    <w:rsid w:val="004A5DDA"/>
    <w:rsid w:val="004D5D24"/>
    <w:rsid w:val="0052249F"/>
    <w:rsid w:val="00570804"/>
    <w:rsid w:val="00632ADB"/>
    <w:rsid w:val="00651D05"/>
    <w:rsid w:val="006D699B"/>
    <w:rsid w:val="00762068"/>
    <w:rsid w:val="007F5C72"/>
    <w:rsid w:val="00853DC9"/>
    <w:rsid w:val="008701B9"/>
    <w:rsid w:val="00895A9F"/>
    <w:rsid w:val="008F2C86"/>
    <w:rsid w:val="008F44C7"/>
    <w:rsid w:val="00933DF2"/>
    <w:rsid w:val="00984F0F"/>
    <w:rsid w:val="009857AF"/>
    <w:rsid w:val="009D340C"/>
    <w:rsid w:val="009F5E9E"/>
    <w:rsid w:val="00A05383"/>
    <w:rsid w:val="00A0598C"/>
    <w:rsid w:val="00A12A4D"/>
    <w:rsid w:val="00A15AA2"/>
    <w:rsid w:val="00AA7EE1"/>
    <w:rsid w:val="00AE0B26"/>
    <w:rsid w:val="00B033A6"/>
    <w:rsid w:val="00B1011D"/>
    <w:rsid w:val="00B23406"/>
    <w:rsid w:val="00B92BE3"/>
    <w:rsid w:val="00BB39CB"/>
    <w:rsid w:val="00C01FCC"/>
    <w:rsid w:val="00C0537D"/>
    <w:rsid w:val="00C40C53"/>
    <w:rsid w:val="00CC020D"/>
    <w:rsid w:val="00CF090B"/>
    <w:rsid w:val="00CF2B5B"/>
    <w:rsid w:val="00CF7031"/>
    <w:rsid w:val="00D05743"/>
    <w:rsid w:val="00D06E7A"/>
    <w:rsid w:val="00D1563E"/>
    <w:rsid w:val="00D4098F"/>
    <w:rsid w:val="00D501E1"/>
    <w:rsid w:val="00D60A33"/>
    <w:rsid w:val="00D9020A"/>
    <w:rsid w:val="00DA7137"/>
    <w:rsid w:val="00DE0788"/>
    <w:rsid w:val="00E52985"/>
    <w:rsid w:val="00EB16AE"/>
    <w:rsid w:val="00EE3D5F"/>
    <w:rsid w:val="00F23D7F"/>
    <w:rsid w:val="00F66DB6"/>
    <w:rsid w:val="00F9062A"/>
    <w:rsid w:val="00F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51"/>
    <w:pPr>
      <w:ind w:left="720"/>
      <w:contextualSpacing/>
    </w:pPr>
  </w:style>
  <w:style w:type="paragraph" w:customStyle="1" w:styleId="Default">
    <w:name w:val="Default"/>
    <w:rsid w:val="00A1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5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053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5F"/>
  </w:style>
  <w:style w:type="paragraph" w:styleId="Footer">
    <w:name w:val="footer"/>
    <w:basedOn w:val="Normal"/>
    <w:link w:val="Foot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D51"/>
    <w:pPr>
      <w:ind w:left="720"/>
      <w:contextualSpacing/>
    </w:pPr>
  </w:style>
  <w:style w:type="paragraph" w:customStyle="1" w:styleId="Default">
    <w:name w:val="Default"/>
    <w:rsid w:val="00A15A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53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C053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5F"/>
  </w:style>
  <w:style w:type="paragraph" w:styleId="Footer">
    <w:name w:val="footer"/>
    <w:basedOn w:val="Normal"/>
    <w:link w:val="FooterChar"/>
    <w:uiPriority w:val="99"/>
    <w:unhideWhenUsed/>
    <w:rsid w:val="00EE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9EA5-31D7-47C3-90D3-C2831ADF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2018</Words>
  <Characters>11505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2018-04-09T11:06:00Z</cp:lastPrinted>
  <dcterms:created xsi:type="dcterms:W3CDTF">2019-04-23T07:38:00Z</dcterms:created>
  <dcterms:modified xsi:type="dcterms:W3CDTF">2019-04-23T07:38:00Z</dcterms:modified>
</cp:coreProperties>
</file>