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16" w:rsidRDefault="00471816" w:rsidP="00FE2FC2">
      <w:pPr>
        <w:spacing w:after="0"/>
        <w:jc w:val="center"/>
        <w:rPr>
          <w:b/>
          <w:sz w:val="40"/>
          <w:szCs w:val="40"/>
          <w:u w:val="single"/>
        </w:rPr>
      </w:pPr>
    </w:p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PRVE RAZREDE</w:t>
      </w:r>
    </w:p>
    <w:p w:rsidR="00FE2FC2" w:rsidRDefault="00FE2FC2"/>
    <w:p w:rsidR="00DB478C" w:rsidRDefault="00FE2FC2">
      <w:r>
        <w:t>Zaokružite odabrani predmet: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MAĐARSKI JEZIK PO MODELU C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MAKEDONSKI JEZIK PO MODELU C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PORTUGALSKI JEZIK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TALIJANSKI JEZIK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 xml:space="preserve">ENGLESKI JEZIK - KONVERZACIJSKI 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FINANCIJSKA PISMENOST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GOVORNIŠTVO</w:t>
      </w:r>
    </w:p>
    <w:p w:rsidR="00DB478C" w:rsidRDefault="00DB478C" w:rsidP="00DB478C">
      <w:pPr>
        <w:pStyle w:val="ListParagraph"/>
        <w:numPr>
          <w:ilvl w:val="0"/>
          <w:numId w:val="1"/>
        </w:numPr>
      </w:pPr>
      <w:r>
        <w:t>ZBOR</w:t>
      </w:r>
    </w:p>
    <w:p w:rsidR="00FE2FC2" w:rsidRDefault="00FE2FC2" w:rsidP="00FE2FC2">
      <w:r>
        <w:t>Ime i prezime učenika: __________________________________________________________</w:t>
      </w:r>
    </w:p>
    <w:p w:rsidR="00FE2FC2" w:rsidRDefault="00FE2FC2" w:rsidP="00FE2FC2">
      <w:r>
        <w:t>Ime i prezime roditelja/skrbnika: __________________________________________________</w:t>
      </w:r>
    </w:p>
    <w:p w:rsidR="00FE2FC2" w:rsidRDefault="00FE2FC2" w:rsidP="00FE2FC2">
      <w:r>
        <w:t>Potpis roditelja/skrbnika: ________________________________________________________</w:t>
      </w:r>
    </w:p>
    <w:p w:rsidR="00FE2FC2" w:rsidRDefault="00FE2FC2" w:rsidP="00FE2FC2"/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8C"/>
    <w:rsid w:val="003B55C8"/>
    <w:rsid w:val="00471816"/>
    <w:rsid w:val="00AB7070"/>
    <w:rsid w:val="00D9020A"/>
    <w:rsid w:val="00DB478C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2019-07-12T12:44:00Z</dcterms:created>
  <dcterms:modified xsi:type="dcterms:W3CDTF">2019-07-12T12:44:00Z</dcterms:modified>
</cp:coreProperties>
</file>