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329" w:rsidRPr="0015014A" w:rsidRDefault="00E64329" w:rsidP="0015014A">
      <w:pPr>
        <w:ind w:left="2832" w:firstLine="708"/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color w:val="FF6600"/>
          <w:sz w:val="18"/>
          <w:szCs w:val="18"/>
          <w:u w:val="single"/>
        </w:rPr>
        <w:t>IZBORNA NASTAVA</w:t>
      </w:r>
    </w:p>
    <w:p w:rsidR="00E64329" w:rsidRPr="0015014A" w:rsidRDefault="00E64329" w:rsidP="00E64329">
      <w:p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>Što je izborni predmet?</w:t>
      </w:r>
    </w:p>
    <w:p w:rsidR="00E64329" w:rsidRPr="0015014A" w:rsidRDefault="00E64329" w:rsidP="00E64329">
      <w:pPr>
        <w:numPr>
          <w:ilvl w:val="0"/>
          <w:numId w:val="1"/>
        </w:num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 xml:space="preserve">izborni predmet je predmet koji se dobiva </w:t>
      </w:r>
      <w:r w:rsidRPr="0015014A">
        <w:rPr>
          <w:rFonts w:ascii="Calibri" w:hAnsi="Calibri"/>
          <w:sz w:val="18"/>
          <w:szCs w:val="18"/>
          <w:u w:val="single"/>
        </w:rPr>
        <w:t xml:space="preserve">u drugom razredu </w:t>
      </w:r>
      <w:r w:rsidR="00DF56F6">
        <w:rPr>
          <w:rFonts w:ascii="Calibri" w:hAnsi="Calibri"/>
          <w:b/>
          <w:sz w:val="18"/>
          <w:szCs w:val="18"/>
          <w:u w:val="single"/>
        </w:rPr>
        <w:t xml:space="preserve">OPĆE </w:t>
      </w:r>
      <w:r w:rsidRPr="0015014A">
        <w:rPr>
          <w:rFonts w:ascii="Calibri" w:hAnsi="Calibri"/>
          <w:sz w:val="18"/>
          <w:szCs w:val="18"/>
          <w:u w:val="single"/>
        </w:rPr>
        <w:t>gimnazije</w:t>
      </w:r>
      <w:r w:rsidR="00041355">
        <w:rPr>
          <w:rFonts w:ascii="Calibri" w:hAnsi="Calibri"/>
          <w:sz w:val="18"/>
          <w:szCs w:val="18"/>
        </w:rPr>
        <w:t xml:space="preserve">, a kojega izabiru </w:t>
      </w:r>
      <w:r w:rsidRPr="0015014A">
        <w:rPr>
          <w:rFonts w:ascii="Calibri" w:hAnsi="Calibri"/>
          <w:sz w:val="18"/>
          <w:szCs w:val="18"/>
        </w:rPr>
        <w:t>učenici prema ponudi škole i vlastitim željama</w:t>
      </w:r>
    </w:p>
    <w:p w:rsidR="00E64329" w:rsidRPr="0015014A" w:rsidRDefault="00263FE1" w:rsidP="00E64329">
      <w:pPr>
        <w:numPr>
          <w:ilvl w:val="0"/>
          <w:numId w:val="1"/>
        </w:num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>odabrani izborni predmet obvezno je</w:t>
      </w:r>
      <w:r w:rsidR="00E64329" w:rsidRPr="0015014A">
        <w:rPr>
          <w:rFonts w:ascii="Calibri" w:hAnsi="Calibri"/>
          <w:sz w:val="18"/>
          <w:szCs w:val="18"/>
        </w:rPr>
        <w:t xml:space="preserve"> pohađati </w:t>
      </w:r>
      <w:r w:rsidR="00E64329" w:rsidRPr="0015014A">
        <w:rPr>
          <w:rFonts w:ascii="Calibri" w:hAnsi="Calibri"/>
          <w:sz w:val="18"/>
          <w:szCs w:val="18"/>
          <w:u w:val="single"/>
        </w:rPr>
        <w:t>cijelu školsku godinu</w:t>
      </w:r>
    </w:p>
    <w:p w:rsidR="00E64329" w:rsidRPr="0015014A" w:rsidRDefault="00E64329" w:rsidP="00E64329">
      <w:pPr>
        <w:rPr>
          <w:rFonts w:ascii="Calibri" w:hAnsi="Calibri"/>
          <w:b/>
          <w:sz w:val="18"/>
          <w:szCs w:val="18"/>
        </w:rPr>
      </w:pPr>
    </w:p>
    <w:p w:rsidR="00E64329" w:rsidRPr="0015014A" w:rsidRDefault="00E64329" w:rsidP="00E64329">
      <w:p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>Kako će se organizirati izborna nastava?</w:t>
      </w:r>
    </w:p>
    <w:p w:rsidR="00931E71" w:rsidRPr="0015014A" w:rsidRDefault="00E64329" w:rsidP="00931E71">
      <w:pPr>
        <w:numPr>
          <w:ilvl w:val="0"/>
          <w:numId w:val="3"/>
        </w:numPr>
        <w:ind w:left="709" w:hanging="283"/>
        <w:rPr>
          <w:rFonts w:ascii="Calibri" w:hAnsi="Calibri"/>
          <w:sz w:val="18"/>
          <w:szCs w:val="18"/>
          <w:u w:val="single"/>
        </w:rPr>
      </w:pPr>
      <w:r w:rsidRPr="0015014A">
        <w:rPr>
          <w:rFonts w:ascii="Calibri" w:hAnsi="Calibri"/>
          <w:sz w:val="18"/>
          <w:szCs w:val="18"/>
          <w:u w:val="single"/>
        </w:rPr>
        <w:t>odluka</w:t>
      </w:r>
      <w:r w:rsidR="000A2F4E" w:rsidRPr="0015014A">
        <w:rPr>
          <w:rFonts w:ascii="Calibri" w:hAnsi="Calibri"/>
          <w:sz w:val="18"/>
          <w:szCs w:val="18"/>
        </w:rPr>
        <w:t xml:space="preserve">  </w:t>
      </w:r>
      <w:r w:rsidRPr="0015014A">
        <w:rPr>
          <w:rFonts w:ascii="Calibri" w:hAnsi="Calibri"/>
          <w:sz w:val="18"/>
          <w:szCs w:val="18"/>
        </w:rPr>
        <w:t>učenika o izbornom predmetu</w:t>
      </w:r>
      <w:r w:rsidR="000A2F4E" w:rsidRPr="0015014A">
        <w:rPr>
          <w:rFonts w:ascii="Calibri" w:hAnsi="Calibri"/>
          <w:sz w:val="18"/>
          <w:szCs w:val="18"/>
        </w:rPr>
        <w:t xml:space="preserve"> je</w:t>
      </w:r>
      <w:r w:rsidRPr="0015014A">
        <w:rPr>
          <w:rFonts w:ascii="Calibri" w:hAnsi="Calibri"/>
          <w:sz w:val="18"/>
          <w:szCs w:val="18"/>
        </w:rPr>
        <w:t xml:space="preserve"> </w:t>
      </w:r>
      <w:r w:rsidRPr="0015014A">
        <w:rPr>
          <w:rFonts w:ascii="Calibri" w:hAnsi="Calibri"/>
          <w:sz w:val="18"/>
          <w:szCs w:val="18"/>
          <w:u w:val="single"/>
        </w:rPr>
        <w:t xml:space="preserve"> individualna</w:t>
      </w:r>
      <w:r w:rsidRPr="0015014A">
        <w:rPr>
          <w:rFonts w:ascii="Calibri" w:hAnsi="Calibri"/>
          <w:sz w:val="18"/>
          <w:szCs w:val="18"/>
        </w:rPr>
        <w:t xml:space="preserve"> (ne moraju svi učenici jednog razreda slušati isti izborni predmet) </w:t>
      </w:r>
    </w:p>
    <w:p w:rsidR="00931E71" w:rsidRPr="0015014A" w:rsidRDefault="00931E71" w:rsidP="00931E71">
      <w:pPr>
        <w:numPr>
          <w:ilvl w:val="0"/>
          <w:numId w:val="3"/>
        </w:numPr>
        <w:ind w:left="709" w:hanging="283"/>
        <w:rPr>
          <w:rFonts w:ascii="Calibri" w:hAnsi="Calibri"/>
          <w:sz w:val="18"/>
          <w:szCs w:val="18"/>
          <w:u w:val="single"/>
        </w:rPr>
      </w:pPr>
      <w:r w:rsidRPr="0015014A">
        <w:rPr>
          <w:rFonts w:ascii="Calibri" w:hAnsi="Calibri"/>
          <w:sz w:val="18"/>
          <w:szCs w:val="18"/>
        </w:rPr>
        <w:t xml:space="preserve">svi izborni predmeti održavat će se u </w:t>
      </w:r>
      <w:r w:rsidRPr="0015014A">
        <w:rPr>
          <w:rFonts w:ascii="Calibri" w:hAnsi="Calibri"/>
          <w:sz w:val="18"/>
          <w:szCs w:val="18"/>
          <w:u w:val="single"/>
        </w:rPr>
        <w:t>istom terminu</w:t>
      </w:r>
      <w:r w:rsidRPr="0015014A">
        <w:rPr>
          <w:rFonts w:ascii="Calibri" w:hAnsi="Calibri"/>
          <w:sz w:val="18"/>
          <w:szCs w:val="18"/>
        </w:rPr>
        <w:t xml:space="preserve"> (dakle, učenik može pohađati samo jedan </w:t>
      </w:r>
    </w:p>
    <w:p w:rsidR="00931E71" w:rsidRPr="0015014A" w:rsidRDefault="00931E71" w:rsidP="00931E71">
      <w:pPr>
        <w:ind w:left="426"/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 xml:space="preserve">      izborni predmet) </w:t>
      </w:r>
      <w:r w:rsidRPr="0015014A">
        <w:rPr>
          <w:rFonts w:ascii="Calibri" w:hAnsi="Calibri"/>
          <w:sz w:val="18"/>
          <w:szCs w:val="18"/>
          <w:u w:val="single"/>
        </w:rPr>
        <w:t>2 sata tjedno</w:t>
      </w:r>
      <w:r w:rsidRPr="0015014A">
        <w:rPr>
          <w:rFonts w:ascii="Calibri" w:hAnsi="Calibri"/>
          <w:sz w:val="18"/>
          <w:szCs w:val="18"/>
        </w:rPr>
        <w:t xml:space="preserve"> (blok-sat)</w:t>
      </w:r>
    </w:p>
    <w:p w:rsidR="00E64329" w:rsidRPr="0015014A" w:rsidRDefault="00E64329" w:rsidP="00931E71">
      <w:pPr>
        <w:numPr>
          <w:ilvl w:val="0"/>
          <w:numId w:val="3"/>
        </w:numPr>
        <w:ind w:left="709" w:hanging="283"/>
        <w:rPr>
          <w:rFonts w:ascii="Calibri" w:hAnsi="Calibri"/>
          <w:sz w:val="18"/>
          <w:szCs w:val="18"/>
          <w:u w:val="single"/>
        </w:rPr>
      </w:pPr>
      <w:r w:rsidRPr="0015014A">
        <w:rPr>
          <w:sz w:val="18"/>
          <w:szCs w:val="18"/>
        </w:rPr>
        <w:t>termin</w:t>
      </w:r>
      <w:r w:rsidR="000A2F4E" w:rsidRPr="0015014A">
        <w:rPr>
          <w:sz w:val="18"/>
          <w:szCs w:val="18"/>
        </w:rPr>
        <w:t xml:space="preserve"> je</w:t>
      </w:r>
      <w:r w:rsidRPr="0015014A">
        <w:rPr>
          <w:sz w:val="18"/>
          <w:szCs w:val="18"/>
        </w:rPr>
        <w:t xml:space="preserve">  </w:t>
      </w:r>
      <w:r w:rsidRPr="0015014A">
        <w:rPr>
          <w:sz w:val="18"/>
          <w:szCs w:val="18"/>
          <w:u w:val="single"/>
        </w:rPr>
        <w:t>unutar redovnog rasporeda</w:t>
      </w:r>
      <w:r w:rsidRPr="0015014A">
        <w:rPr>
          <w:sz w:val="18"/>
          <w:szCs w:val="18"/>
        </w:rPr>
        <w:t xml:space="preserve"> (neće biti osmih satova i termina prije ili poslije nastave)</w:t>
      </w:r>
    </w:p>
    <w:p w:rsidR="00E64329" w:rsidRPr="0015014A" w:rsidRDefault="00E64329" w:rsidP="00931E71">
      <w:pPr>
        <w:numPr>
          <w:ilvl w:val="0"/>
          <w:numId w:val="3"/>
        </w:numPr>
        <w:ind w:left="709" w:hanging="283"/>
        <w:rPr>
          <w:rFonts w:ascii="Calibri" w:hAnsi="Calibri"/>
          <w:sz w:val="18"/>
          <w:szCs w:val="18"/>
          <w:u w:val="single"/>
        </w:rPr>
      </w:pPr>
      <w:r w:rsidRPr="0015014A">
        <w:rPr>
          <w:rFonts w:ascii="Calibri" w:hAnsi="Calibri"/>
          <w:sz w:val="18"/>
          <w:szCs w:val="18"/>
        </w:rPr>
        <w:t>izostanci se bilježe kao i na redovnoj nastavi</w:t>
      </w:r>
    </w:p>
    <w:p w:rsidR="00E64329" w:rsidRPr="0015014A" w:rsidRDefault="00E64329" w:rsidP="00E64329">
      <w:pPr>
        <w:rPr>
          <w:rFonts w:ascii="Calibri" w:hAnsi="Calibri"/>
          <w:b/>
          <w:sz w:val="18"/>
          <w:szCs w:val="18"/>
        </w:rPr>
      </w:pPr>
    </w:p>
    <w:p w:rsidR="00E64329" w:rsidRPr="0015014A" w:rsidRDefault="00E64329" w:rsidP="00E64329">
      <w:p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>Kako se ocjenjuje izborna nastava?</w:t>
      </w:r>
    </w:p>
    <w:p w:rsidR="00E64329" w:rsidRPr="0015014A" w:rsidRDefault="00E64329" w:rsidP="00E64329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 xml:space="preserve">izborni predmet ocjenjuje se prema elementima koje odredi nastavnik, a ocjena iz izbornog predmeta </w:t>
      </w:r>
      <w:r w:rsidRPr="0015014A">
        <w:rPr>
          <w:rFonts w:ascii="Calibri" w:hAnsi="Calibri"/>
          <w:sz w:val="18"/>
          <w:szCs w:val="18"/>
          <w:u w:val="single"/>
        </w:rPr>
        <w:t>upisuje se u svjedodžbu</w:t>
      </w:r>
      <w:r w:rsidRPr="0015014A">
        <w:rPr>
          <w:rFonts w:ascii="Calibri" w:hAnsi="Calibri"/>
          <w:sz w:val="18"/>
          <w:szCs w:val="18"/>
        </w:rPr>
        <w:t xml:space="preserve"> i ulazi u opći uspjeh</w:t>
      </w:r>
    </w:p>
    <w:p w:rsidR="00E64329" w:rsidRPr="0015014A" w:rsidRDefault="00E64329" w:rsidP="00E64329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odgovaranje iz izbornog predmeta računa se kao odgovaranje iz bilo kojeg predmeta, a pisanje pisane provjere znanja iz izbornog predmeta računa se kao bilo koja druga pisana provjera (tj. svi izborni predmeti pisat će pisane provjere u  istom terminu)</w:t>
      </w:r>
    </w:p>
    <w:p w:rsidR="00E64329" w:rsidRPr="0015014A" w:rsidRDefault="00E64329" w:rsidP="00E64329">
      <w:pPr>
        <w:rPr>
          <w:rFonts w:ascii="Calibri" w:hAnsi="Calibri"/>
          <w:b/>
          <w:sz w:val="18"/>
          <w:szCs w:val="18"/>
        </w:rPr>
      </w:pPr>
    </w:p>
    <w:p w:rsidR="00E64329" w:rsidRPr="0015014A" w:rsidRDefault="00E64329" w:rsidP="00E64329">
      <w:p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>Kako prijaviti izborni predmet?</w:t>
      </w:r>
    </w:p>
    <w:p w:rsidR="00E64329" w:rsidRPr="0015014A" w:rsidRDefault="00E64329" w:rsidP="00E64329">
      <w:pPr>
        <w:numPr>
          <w:ilvl w:val="0"/>
          <w:numId w:val="6"/>
        </w:num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 xml:space="preserve">između ponuđenih predmeta treba napraviti rang-listu tri najpoželjnija </w:t>
      </w:r>
    </w:p>
    <w:p w:rsidR="00E64329" w:rsidRPr="0015014A" w:rsidRDefault="00F93000" w:rsidP="00E64329">
      <w:pPr>
        <w:numPr>
          <w:ilvl w:val="0"/>
          <w:numId w:val="6"/>
        </w:num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popuniti obrazac</w:t>
      </w:r>
      <w:r w:rsidR="00E64329" w:rsidRPr="0015014A">
        <w:rPr>
          <w:rFonts w:ascii="Calibri" w:hAnsi="Calibri"/>
          <w:sz w:val="18"/>
          <w:szCs w:val="18"/>
        </w:rPr>
        <w:t xml:space="preserve"> 1 koji se nalazi na web-stranici škole (</w:t>
      </w:r>
      <w:hyperlink r:id="rId8" w:history="1">
        <w:r w:rsidR="00E64329" w:rsidRPr="0015014A">
          <w:rPr>
            <w:rStyle w:val="Hiperveza"/>
            <w:rFonts w:ascii="Calibri" w:hAnsi="Calibri"/>
            <w:sz w:val="18"/>
            <w:szCs w:val="18"/>
          </w:rPr>
          <w:t>www.prva.hr</w:t>
        </w:r>
      </w:hyperlink>
      <w:r w:rsidR="00E64329" w:rsidRPr="0015014A">
        <w:rPr>
          <w:rFonts w:ascii="Calibri" w:hAnsi="Calibri"/>
          <w:sz w:val="18"/>
          <w:szCs w:val="18"/>
        </w:rPr>
        <w:t>)</w:t>
      </w:r>
    </w:p>
    <w:p w:rsidR="00E64329" w:rsidRPr="00DF56F6" w:rsidRDefault="00E64329" w:rsidP="00E64329">
      <w:pPr>
        <w:numPr>
          <w:ilvl w:val="0"/>
          <w:numId w:val="6"/>
        </w:numPr>
        <w:rPr>
          <w:rFonts w:ascii="Calibri" w:hAnsi="Calibri"/>
          <w:b/>
          <w:color w:val="FF0000"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 xml:space="preserve">popunjeni obrazac </w:t>
      </w:r>
      <w:r w:rsidR="00D6431C" w:rsidRPr="0015014A">
        <w:rPr>
          <w:rFonts w:ascii="Calibri" w:hAnsi="Calibri"/>
          <w:sz w:val="18"/>
          <w:szCs w:val="18"/>
        </w:rPr>
        <w:t xml:space="preserve">1 </w:t>
      </w:r>
      <w:r w:rsidRPr="0015014A">
        <w:rPr>
          <w:rFonts w:ascii="Calibri" w:hAnsi="Calibri"/>
          <w:sz w:val="18"/>
          <w:szCs w:val="18"/>
        </w:rPr>
        <w:t xml:space="preserve">poslati na mail adresu: </w:t>
      </w:r>
      <w:hyperlink r:id="rId9" w:history="1">
        <w:r w:rsidRPr="0015014A">
          <w:rPr>
            <w:rStyle w:val="Hiperveza"/>
            <w:rFonts w:ascii="Calibri" w:hAnsi="Calibri"/>
            <w:sz w:val="18"/>
            <w:szCs w:val="18"/>
          </w:rPr>
          <w:t>izborni.prva@gmail.com</w:t>
        </w:r>
      </w:hyperlink>
      <w:r w:rsidRPr="0015014A">
        <w:rPr>
          <w:rFonts w:ascii="Calibri" w:hAnsi="Calibri"/>
          <w:sz w:val="18"/>
          <w:szCs w:val="18"/>
        </w:rPr>
        <w:t xml:space="preserve"> počevši od  </w:t>
      </w:r>
      <w:r w:rsidR="006E2A41">
        <w:rPr>
          <w:rFonts w:ascii="Calibri" w:hAnsi="Calibri"/>
          <w:b/>
          <w:sz w:val="18"/>
          <w:szCs w:val="18"/>
          <w:u w:val="single"/>
        </w:rPr>
        <w:t>10</w:t>
      </w:r>
      <w:r w:rsidR="002A1521">
        <w:rPr>
          <w:rFonts w:ascii="Calibri" w:hAnsi="Calibri"/>
          <w:b/>
          <w:sz w:val="18"/>
          <w:szCs w:val="18"/>
          <w:u w:val="single"/>
        </w:rPr>
        <w:t>. 6.</w:t>
      </w:r>
      <w:r w:rsidR="00DF56F6">
        <w:rPr>
          <w:rFonts w:ascii="Calibri" w:hAnsi="Calibri"/>
          <w:b/>
          <w:sz w:val="18"/>
          <w:szCs w:val="18"/>
          <w:u w:val="single"/>
        </w:rPr>
        <w:t xml:space="preserve"> 2020</w:t>
      </w:r>
      <w:r w:rsidRPr="0015014A">
        <w:rPr>
          <w:rFonts w:ascii="Calibri" w:hAnsi="Calibri"/>
          <w:b/>
          <w:sz w:val="18"/>
          <w:szCs w:val="18"/>
          <w:u w:val="single"/>
        </w:rPr>
        <w:t>.</w:t>
      </w:r>
      <w:r w:rsidR="00DF56F6">
        <w:rPr>
          <w:rFonts w:ascii="Calibri" w:hAnsi="Calibri"/>
          <w:b/>
          <w:sz w:val="18"/>
          <w:szCs w:val="18"/>
          <w:u w:val="single"/>
        </w:rPr>
        <w:t xml:space="preserve"> od 12</w:t>
      </w:r>
      <w:r w:rsidR="008E7252" w:rsidRPr="0015014A">
        <w:rPr>
          <w:rFonts w:ascii="Calibri" w:hAnsi="Calibri"/>
          <w:b/>
          <w:sz w:val="18"/>
          <w:szCs w:val="18"/>
          <w:u w:val="single"/>
        </w:rPr>
        <w:t xml:space="preserve"> sati!</w:t>
      </w:r>
      <w:r w:rsidR="00DF56F6">
        <w:rPr>
          <w:rFonts w:ascii="Calibri" w:hAnsi="Calibri"/>
          <w:b/>
          <w:sz w:val="18"/>
          <w:szCs w:val="18"/>
          <w:u w:val="single"/>
        </w:rPr>
        <w:t xml:space="preserve"> </w:t>
      </w:r>
      <w:r w:rsidR="00DF56F6" w:rsidRPr="00DF56F6">
        <w:rPr>
          <w:rFonts w:ascii="Calibri" w:hAnsi="Calibri"/>
          <w:b/>
          <w:color w:val="FF0000"/>
          <w:sz w:val="18"/>
          <w:szCs w:val="18"/>
          <w:u w:val="single"/>
        </w:rPr>
        <w:t>(ranije prijave nisu važeće)</w:t>
      </w:r>
    </w:p>
    <w:p w:rsidR="00E64329" w:rsidRPr="0015014A" w:rsidRDefault="00E64329" w:rsidP="00E64329">
      <w:pPr>
        <w:numPr>
          <w:ilvl w:val="0"/>
          <w:numId w:val="6"/>
        </w:num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popunjeni obrazac 2 donij</w:t>
      </w:r>
      <w:r w:rsidR="006E2A41">
        <w:rPr>
          <w:rFonts w:ascii="Calibri" w:hAnsi="Calibri"/>
          <w:sz w:val="18"/>
          <w:szCs w:val="18"/>
        </w:rPr>
        <w:t xml:space="preserve">eti u referadu do </w:t>
      </w:r>
      <w:r w:rsidR="00DF56F6">
        <w:rPr>
          <w:rFonts w:ascii="Calibri" w:hAnsi="Calibri"/>
          <w:sz w:val="18"/>
          <w:szCs w:val="18"/>
        </w:rPr>
        <w:t>31. 8. 2020.</w:t>
      </w:r>
    </w:p>
    <w:p w:rsidR="00E64329" w:rsidRPr="0015014A" w:rsidRDefault="00E64329" w:rsidP="00E64329">
      <w:pPr>
        <w:rPr>
          <w:rFonts w:ascii="Calibri" w:hAnsi="Calibri"/>
          <w:sz w:val="18"/>
          <w:szCs w:val="18"/>
        </w:rPr>
      </w:pPr>
    </w:p>
    <w:p w:rsidR="00E64329" w:rsidRPr="0015014A" w:rsidRDefault="00E64329" w:rsidP="00E64329">
      <w:p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>Kako će se učenici raspoređivati na izbornu nastavu?</w:t>
      </w:r>
    </w:p>
    <w:p w:rsidR="00E64329" w:rsidRPr="0015014A" w:rsidRDefault="00E64329" w:rsidP="00E64329">
      <w:pPr>
        <w:numPr>
          <w:ilvl w:val="0"/>
          <w:numId w:val="2"/>
        </w:num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organizirat će se samo oni predmeti za koje bude dovoljno prijavljenih učenika</w:t>
      </w:r>
    </w:p>
    <w:p w:rsidR="00F510B8" w:rsidRPr="0015014A" w:rsidRDefault="00F510B8" w:rsidP="00E64329">
      <w:pPr>
        <w:numPr>
          <w:ilvl w:val="0"/>
          <w:numId w:val="2"/>
        </w:num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u zagradama se nalazi maksimalni broj učenika po grupi</w:t>
      </w:r>
    </w:p>
    <w:p w:rsidR="00E64329" w:rsidRPr="0015014A" w:rsidRDefault="00F510B8" w:rsidP="00E64329">
      <w:pPr>
        <w:numPr>
          <w:ilvl w:val="0"/>
          <w:numId w:val="2"/>
        </w:num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ako je za neki predmet više</w:t>
      </w:r>
      <w:r w:rsidR="00E64329" w:rsidRPr="0015014A">
        <w:rPr>
          <w:rFonts w:ascii="Calibri" w:hAnsi="Calibri"/>
          <w:sz w:val="18"/>
          <w:szCs w:val="18"/>
        </w:rPr>
        <w:t xml:space="preserve"> prijavljenih učenika</w:t>
      </w:r>
      <w:r w:rsidRPr="0015014A">
        <w:rPr>
          <w:rFonts w:ascii="Calibri" w:hAnsi="Calibri"/>
          <w:sz w:val="18"/>
          <w:szCs w:val="18"/>
        </w:rPr>
        <w:t xml:space="preserve"> nego je to predviđeno</w:t>
      </w:r>
      <w:r w:rsidR="00263FE1">
        <w:rPr>
          <w:rFonts w:ascii="Calibri" w:hAnsi="Calibri"/>
          <w:sz w:val="18"/>
          <w:szCs w:val="18"/>
        </w:rPr>
        <w:t>,</w:t>
      </w:r>
      <w:r w:rsidR="00E64329" w:rsidRPr="0015014A">
        <w:rPr>
          <w:rFonts w:ascii="Calibri" w:hAnsi="Calibri"/>
          <w:sz w:val="18"/>
          <w:szCs w:val="18"/>
        </w:rPr>
        <w:t xml:space="preserve"> prednost imaju oni koji su</w:t>
      </w:r>
      <w:r w:rsidRPr="0015014A">
        <w:rPr>
          <w:rFonts w:ascii="Calibri" w:hAnsi="Calibri"/>
          <w:sz w:val="18"/>
          <w:szCs w:val="18"/>
        </w:rPr>
        <w:t xml:space="preserve"> se ranije prijavili ili će se formirati više grupa iz tog predmeta (</w:t>
      </w:r>
      <w:r w:rsidR="00E64329" w:rsidRPr="0015014A">
        <w:rPr>
          <w:rFonts w:ascii="Calibri" w:hAnsi="Calibri"/>
          <w:sz w:val="18"/>
          <w:szCs w:val="18"/>
        </w:rPr>
        <w:t xml:space="preserve">ukoliko </w:t>
      </w:r>
      <w:r w:rsidR="000A2F4E" w:rsidRPr="0015014A">
        <w:rPr>
          <w:rFonts w:ascii="Calibri" w:hAnsi="Calibri"/>
          <w:sz w:val="18"/>
          <w:szCs w:val="18"/>
        </w:rPr>
        <w:t xml:space="preserve">je </w:t>
      </w:r>
      <w:r w:rsidRPr="0015014A">
        <w:rPr>
          <w:rFonts w:ascii="Calibri" w:hAnsi="Calibri"/>
          <w:sz w:val="18"/>
          <w:szCs w:val="18"/>
        </w:rPr>
        <w:t>to moguće)</w:t>
      </w:r>
    </w:p>
    <w:p w:rsidR="00E64329" w:rsidRPr="0015014A" w:rsidRDefault="00E64329" w:rsidP="00E64329">
      <w:pPr>
        <w:numPr>
          <w:ilvl w:val="0"/>
          <w:numId w:val="2"/>
        </w:num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sz w:val="18"/>
          <w:szCs w:val="18"/>
        </w:rPr>
        <w:t>ako učenik iz nekog od ovih razloga ne bude mogao dobiti svoj prvi izbor, ško</w:t>
      </w:r>
      <w:r w:rsidR="00263FE1">
        <w:rPr>
          <w:rFonts w:ascii="Calibri" w:hAnsi="Calibri"/>
          <w:sz w:val="18"/>
          <w:szCs w:val="18"/>
        </w:rPr>
        <w:t>la će ga automatski rasporediti</w:t>
      </w:r>
      <w:r w:rsidRPr="0015014A">
        <w:rPr>
          <w:rFonts w:ascii="Calibri" w:hAnsi="Calibri"/>
          <w:sz w:val="18"/>
          <w:szCs w:val="18"/>
        </w:rPr>
        <w:t xml:space="preserve"> u predmet koji mu je naveden kao drugi</w:t>
      </w:r>
      <w:r w:rsidR="00F93000" w:rsidRPr="0015014A">
        <w:rPr>
          <w:rFonts w:ascii="Calibri" w:hAnsi="Calibri"/>
          <w:sz w:val="18"/>
          <w:szCs w:val="18"/>
        </w:rPr>
        <w:t xml:space="preserve"> odnosno treći</w:t>
      </w:r>
      <w:r w:rsidRPr="0015014A">
        <w:rPr>
          <w:rFonts w:ascii="Calibri" w:hAnsi="Calibri"/>
          <w:sz w:val="18"/>
          <w:szCs w:val="18"/>
        </w:rPr>
        <w:t xml:space="preserve"> izbor</w:t>
      </w:r>
    </w:p>
    <w:p w:rsidR="00F93000" w:rsidRPr="0015014A" w:rsidRDefault="00F93000" w:rsidP="000A5C6F">
      <w:pPr>
        <w:ind w:left="720"/>
        <w:jc w:val="right"/>
        <w:rPr>
          <w:rFonts w:ascii="Calibri" w:hAnsi="Calibri"/>
          <w:b/>
          <w:sz w:val="18"/>
          <w:szCs w:val="18"/>
        </w:rPr>
      </w:pPr>
    </w:p>
    <w:p w:rsidR="00E64329" w:rsidRDefault="00E64329" w:rsidP="00E64329">
      <w:pPr>
        <w:rPr>
          <w:rFonts w:ascii="Calibri" w:hAnsi="Calibri"/>
          <w:b/>
          <w:sz w:val="18"/>
          <w:szCs w:val="18"/>
        </w:rPr>
      </w:pPr>
      <w:r w:rsidRPr="0015014A">
        <w:rPr>
          <w:rFonts w:ascii="Calibri" w:hAnsi="Calibri"/>
          <w:b/>
          <w:sz w:val="18"/>
          <w:szCs w:val="18"/>
        </w:rPr>
        <w:t xml:space="preserve">PONUDA PREDMETA: </w:t>
      </w:r>
    </w:p>
    <w:p w:rsidR="006E2A41" w:rsidRDefault="006E2A41" w:rsidP="00E64329">
      <w:pPr>
        <w:rPr>
          <w:rFonts w:ascii="Calibri" w:hAnsi="Calibri"/>
          <w:b/>
          <w:sz w:val="18"/>
          <w:szCs w:val="18"/>
        </w:rPr>
      </w:pPr>
    </w:p>
    <w:tbl>
      <w:tblPr>
        <w:tblStyle w:val="Reetkatablice"/>
        <w:tblW w:w="0" w:type="auto"/>
        <w:shd w:val="clear" w:color="auto" w:fill="DBE5F1"/>
        <w:tblLook w:val="01E0" w:firstRow="1" w:lastRow="1" w:firstColumn="1" w:lastColumn="1" w:noHBand="0" w:noVBand="0"/>
      </w:tblPr>
      <w:tblGrid>
        <w:gridCol w:w="3022"/>
        <w:gridCol w:w="3018"/>
        <w:gridCol w:w="3022"/>
      </w:tblGrid>
      <w:tr w:rsidR="006E2A41" w:rsidRPr="0015014A" w:rsidTr="009754B8">
        <w:tc>
          <w:tcPr>
            <w:tcW w:w="3096" w:type="dxa"/>
            <w:shd w:val="clear" w:color="auto" w:fill="95B3D7"/>
          </w:tcPr>
          <w:p w:rsidR="006E2A41" w:rsidRPr="0015014A" w:rsidRDefault="006E2A41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 w:rsidRPr="0015014A">
              <w:rPr>
                <w:rFonts w:ascii="Calibri" w:hAnsi="Calibri"/>
                <w:b/>
                <w:sz w:val="18"/>
                <w:szCs w:val="18"/>
              </w:rPr>
              <w:t>2. razredi</w:t>
            </w:r>
          </w:p>
        </w:tc>
        <w:tc>
          <w:tcPr>
            <w:tcW w:w="3096" w:type="dxa"/>
            <w:shd w:val="clear" w:color="auto" w:fill="95B3D7"/>
          </w:tcPr>
          <w:p w:rsidR="006E2A41" w:rsidRPr="0015014A" w:rsidRDefault="006E2A41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 w:rsidRPr="0015014A">
              <w:rPr>
                <w:rFonts w:ascii="Calibri" w:hAnsi="Calibri"/>
                <w:b/>
                <w:sz w:val="18"/>
                <w:szCs w:val="18"/>
              </w:rPr>
              <w:t>3. razredi</w:t>
            </w:r>
          </w:p>
        </w:tc>
        <w:tc>
          <w:tcPr>
            <w:tcW w:w="3096" w:type="dxa"/>
            <w:shd w:val="clear" w:color="auto" w:fill="95B3D7"/>
          </w:tcPr>
          <w:p w:rsidR="006E2A41" w:rsidRPr="0015014A" w:rsidRDefault="006E2A41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 w:rsidRPr="0015014A">
              <w:rPr>
                <w:rFonts w:ascii="Calibri" w:hAnsi="Calibri"/>
                <w:b/>
                <w:sz w:val="18"/>
                <w:szCs w:val="18"/>
              </w:rPr>
              <w:t>4. razredi</w:t>
            </w:r>
          </w:p>
        </w:tc>
      </w:tr>
      <w:tr w:rsidR="006E2A41" w:rsidRPr="0015014A" w:rsidTr="009754B8">
        <w:tc>
          <w:tcPr>
            <w:tcW w:w="3096" w:type="dxa"/>
            <w:shd w:val="clear" w:color="auto" w:fill="DBE5F1"/>
          </w:tcPr>
          <w:p w:rsidR="006E2A41" w:rsidRPr="0015014A" w:rsidRDefault="006E2A41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Informatika (15)</w:t>
            </w:r>
          </w:p>
        </w:tc>
        <w:tc>
          <w:tcPr>
            <w:tcW w:w="3096" w:type="dxa"/>
            <w:shd w:val="clear" w:color="auto" w:fill="DBE5F1"/>
          </w:tcPr>
          <w:p w:rsidR="006E2A41" w:rsidRPr="0015014A" w:rsidRDefault="006E2A41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Psihologija (22)</w:t>
            </w:r>
          </w:p>
        </w:tc>
        <w:tc>
          <w:tcPr>
            <w:tcW w:w="3096" w:type="dxa"/>
            <w:shd w:val="clear" w:color="auto" w:fill="DBE5F1"/>
          </w:tcPr>
          <w:p w:rsidR="006E2A41" w:rsidRPr="0015014A" w:rsidRDefault="006E2A41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Matematika A razina (24)</w:t>
            </w:r>
          </w:p>
        </w:tc>
      </w:tr>
      <w:tr w:rsidR="006E2A41" w:rsidRPr="0015014A" w:rsidTr="009754B8">
        <w:tc>
          <w:tcPr>
            <w:tcW w:w="3096" w:type="dxa"/>
            <w:shd w:val="clear" w:color="auto" w:fill="DBE5F1"/>
          </w:tcPr>
          <w:p w:rsidR="006E2A41" w:rsidRPr="0015014A" w:rsidRDefault="006E2A41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Španjolski jezik – početnici (26)</w:t>
            </w:r>
          </w:p>
        </w:tc>
        <w:tc>
          <w:tcPr>
            <w:tcW w:w="3096" w:type="dxa"/>
            <w:shd w:val="clear" w:color="auto" w:fill="DBE5F1"/>
          </w:tcPr>
          <w:p w:rsidR="006E2A41" w:rsidRPr="0015014A" w:rsidRDefault="006E2A41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Španjolski jezik – nastavljači (26)</w:t>
            </w:r>
          </w:p>
        </w:tc>
        <w:tc>
          <w:tcPr>
            <w:tcW w:w="3096" w:type="dxa"/>
            <w:shd w:val="clear" w:color="auto" w:fill="DBE5F1"/>
          </w:tcPr>
          <w:p w:rsidR="006E2A41" w:rsidRPr="0015014A" w:rsidRDefault="006E2A41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Matematika B razina (24)</w:t>
            </w:r>
          </w:p>
        </w:tc>
      </w:tr>
      <w:tr w:rsidR="00DF56F6" w:rsidRPr="0015014A" w:rsidTr="009754B8"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Talijanski jezik – početnici (26)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Talijanski jezik – nastavljači (26)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9D1A3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Engleski jezik (26) </w:t>
            </w:r>
          </w:p>
        </w:tc>
      </w:tr>
      <w:tr w:rsidR="00DF56F6" w:rsidRPr="0015014A" w:rsidTr="009754B8"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Engleski jezik (26)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Engleski jezik (26)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9D1A3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Filozofija (26)</w:t>
            </w:r>
          </w:p>
        </w:tc>
      </w:tr>
      <w:tr w:rsidR="00DF56F6" w:rsidRPr="0015014A" w:rsidTr="009754B8"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Fizika (16)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CF5C5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Sociologija – religije svijeta (22)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F56F6" w:rsidRPr="0015014A" w:rsidTr="009754B8"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TZK (26)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CF5C5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Biologija (22)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DF56F6" w:rsidRPr="0015014A" w:rsidTr="00AE1D02">
        <w:trPr>
          <w:trHeight w:val="280"/>
        </w:trPr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Kemija (16)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CF5C5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TZK (26)</w:t>
            </w:r>
          </w:p>
        </w:tc>
        <w:tc>
          <w:tcPr>
            <w:tcW w:w="3096" w:type="dxa"/>
            <w:shd w:val="clear" w:color="auto" w:fill="DBE5F1"/>
          </w:tcPr>
          <w:p w:rsidR="00DF56F6" w:rsidRPr="0015014A" w:rsidRDefault="00DF56F6" w:rsidP="009754B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6E2A41" w:rsidRPr="0015014A" w:rsidRDefault="006E2A41" w:rsidP="006E2A41">
      <w:pPr>
        <w:rPr>
          <w:rFonts w:ascii="Calibri" w:hAnsi="Calibri"/>
          <w:b/>
          <w:sz w:val="18"/>
          <w:szCs w:val="18"/>
        </w:rPr>
      </w:pPr>
    </w:p>
    <w:p w:rsidR="006E2A41" w:rsidRDefault="006E2A41" w:rsidP="006E2A41">
      <w:pPr>
        <w:rPr>
          <w:rFonts w:ascii="Calibri" w:hAnsi="Calibri"/>
          <w:b/>
          <w:sz w:val="18"/>
          <w:szCs w:val="18"/>
        </w:rPr>
      </w:pPr>
    </w:p>
    <w:p w:rsidR="00E64329" w:rsidRPr="0015014A" w:rsidRDefault="00E64329" w:rsidP="00E64329">
      <w:pPr>
        <w:rPr>
          <w:sz w:val="18"/>
          <w:szCs w:val="18"/>
        </w:rPr>
      </w:pPr>
      <w:bookmarkStart w:id="0" w:name="_GoBack"/>
      <w:bookmarkEnd w:id="0"/>
    </w:p>
    <w:p w:rsidR="00E64329" w:rsidRPr="0015014A" w:rsidRDefault="00E64329" w:rsidP="00E64329">
      <w:pPr>
        <w:rPr>
          <w:sz w:val="18"/>
          <w:szCs w:val="18"/>
        </w:rPr>
      </w:pPr>
    </w:p>
    <w:p w:rsidR="00D9020A" w:rsidRPr="0015014A" w:rsidRDefault="00D9020A" w:rsidP="00A0308F">
      <w:pPr>
        <w:rPr>
          <w:sz w:val="18"/>
          <w:szCs w:val="18"/>
        </w:rPr>
      </w:pPr>
    </w:p>
    <w:sectPr w:rsidR="00D9020A" w:rsidRPr="0015014A" w:rsidSect="00E6432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477" w:rsidRDefault="00711477" w:rsidP="00EE42C1">
      <w:r>
        <w:separator/>
      </w:r>
    </w:p>
  </w:endnote>
  <w:endnote w:type="continuationSeparator" w:id="0">
    <w:p w:rsidR="00711477" w:rsidRDefault="00711477" w:rsidP="00EE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2C1" w:rsidRDefault="00EE42C1">
    <w:pPr>
      <w:pStyle w:val="Podnoje"/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69B232E1" wp14:editId="7456CA2F">
          <wp:simplePos x="0" y="0"/>
          <wp:positionH relativeFrom="column">
            <wp:posOffset>-890270</wp:posOffset>
          </wp:positionH>
          <wp:positionV relativeFrom="paragraph">
            <wp:posOffset>-304800</wp:posOffset>
          </wp:positionV>
          <wp:extent cx="7534275" cy="1076325"/>
          <wp:effectExtent l="0" t="0" r="9525" b="9525"/>
          <wp:wrapNone/>
          <wp:docPr id="8" name="Picture 7" descr="Untitled-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427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477" w:rsidRDefault="00711477" w:rsidP="00EE42C1">
      <w:r>
        <w:separator/>
      </w:r>
    </w:p>
  </w:footnote>
  <w:footnote w:type="continuationSeparator" w:id="0">
    <w:p w:rsidR="00711477" w:rsidRDefault="00711477" w:rsidP="00EE4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2C1" w:rsidRDefault="00EE42C1">
    <w:pPr>
      <w:pStyle w:val="Zaglavlje"/>
    </w:pPr>
    <w:r>
      <w:rPr>
        <w:noProof/>
      </w:rPr>
      <w:drawing>
        <wp:inline distT="0" distB="0" distL="0" distR="0" wp14:anchorId="3401CA20" wp14:editId="43B3F45B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A1878"/>
    <w:multiLevelType w:val="hybridMultilevel"/>
    <w:tmpl w:val="2AA449E2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ED3C9C"/>
    <w:multiLevelType w:val="hybridMultilevel"/>
    <w:tmpl w:val="CF38451C"/>
    <w:lvl w:ilvl="0" w:tplc="041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2760E92"/>
    <w:multiLevelType w:val="hybridMultilevel"/>
    <w:tmpl w:val="8934F62A"/>
    <w:lvl w:ilvl="0" w:tplc="041A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40A65BE5"/>
    <w:multiLevelType w:val="hybridMultilevel"/>
    <w:tmpl w:val="2F1CB87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50A6D"/>
    <w:multiLevelType w:val="hybridMultilevel"/>
    <w:tmpl w:val="6E58AD8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4163222"/>
    <w:multiLevelType w:val="hybridMultilevel"/>
    <w:tmpl w:val="1176423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42C188B"/>
    <w:multiLevelType w:val="hybridMultilevel"/>
    <w:tmpl w:val="EC1208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A03EB"/>
    <w:multiLevelType w:val="hybridMultilevel"/>
    <w:tmpl w:val="A70059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C1"/>
    <w:rsid w:val="00001528"/>
    <w:rsid w:val="0002029B"/>
    <w:rsid w:val="00041355"/>
    <w:rsid w:val="000A2F4E"/>
    <w:rsid w:val="000A5C6F"/>
    <w:rsid w:val="000E149C"/>
    <w:rsid w:val="00125233"/>
    <w:rsid w:val="00142CC0"/>
    <w:rsid w:val="0015014A"/>
    <w:rsid w:val="001F0DEF"/>
    <w:rsid w:val="001F2E30"/>
    <w:rsid w:val="00263FE1"/>
    <w:rsid w:val="0029061E"/>
    <w:rsid w:val="002A1521"/>
    <w:rsid w:val="003703BE"/>
    <w:rsid w:val="003E1841"/>
    <w:rsid w:val="004344C6"/>
    <w:rsid w:val="00497542"/>
    <w:rsid w:val="004A048C"/>
    <w:rsid w:val="004B5577"/>
    <w:rsid w:val="006217C6"/>
    <w:rsid w:val="00696078"/>
    <w:rsid w:val="006E2A41"/>
    <w:rsid w:val="006F70B4"/>
    <w:rsid w:val="00711477"/>
    <w:rsid w:val="00794FCB"/>
    <w:rsid w:val="007B36D2"/>
    <w:rsid w:val="00820B00"/>
    <w:rsid w:val="008573D2"/>
    <w:rsid w:val="008E7252"/>
    <w:rsid w:val="00917B9B"/>
    <w:rsid w:val="00931E71"/>
    <w:rsid w:val="00A0308F"/>
    <w:rsid w:val="00AA6C4D"/>
    <w:rsid w:val="00AE1D02"/>
    <w:rsid w:val="00B665F2"/>
    <w:rsid w:val="00B83B53"/>
    <w:rsid w:val="00C418F9"/>
    <w:rsid w:val="00C47212"/>
    <w:rsid w:val="00C75310"/>
    <w:rsid w:val="00CD02F1"/>
    <w:rsid w:val="00D6431C"/>
    <w:rsid w:val="00D9020A"/>
    <w:rsid w:val="00D90319"/>
    <w:rsid w:val="00DA1E1E"/>
    <w:rsid w:val="00DE59B2"/>
    <w:rsid w:val="00DF56F6"/>
    <w:rsid w:val="00E64329"/>
    <w:rsid w:val="00E664DA"/>
    <w:rsid w:val="00E8663C"/>
    <w:rsid w:val="00EC0513"/>
    <w:rsid w:val="00EE42C1"/>
    <w:rsid w:val="00F042C4"/>
    <w:rsid w:val="00F34B6F"/>
    <w:rsid w:val="00F510B8"/>
    <w:rsid w:val="00F61E90"/>
    <w:rsid w:val="00F9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97034"/>
  <w15:docId w15:val="{9C0E0FD5-06A6-4184-902E-5E2004700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qFormat/>
    <w:rsid w:val="00E643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veza">
    <w:name w:val="Hyperlink"/>
    <w:basedOn w:val="Zadanifontodlomka"/>
    <w:rsid w:val="00E64329"/>
    <w:rPr>
      <w:color w:val="0000FF" w:themeColor="hyperlink"/>
      <w:u w:val="single"/>
    </w:rPr>
  </w:style>
  <w:style w:type="table" w:styleId="Reetkatablice">
    <w:name w:val="Table Grid"/>
    <w:basedOn w:val="Obinatablica"/>
    <w:rsid w:val="00E64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v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zborni.prva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AE8E-1740-4A8B-8C37-9953024C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Željka Gregorin</cp:lastModifiedBy>
  <cp:revision>2</cp:revision>
  <cp:lastPrinted>2019-06-05T09:20:00Z</cp:lastPrinted>
  <dcterms:created xsi:type="dcterms:W3CDTF">2020-06-03T07:44:00Z</dcterms:created>
  <dcterms:modified xsi:type="dcterms:W3CDTF">2020-06-03T07:44:00Z</dcterms:modified>
</cp:coreProperties>
</file>