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BEE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28494A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5F44413C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C91E5C">
        <w:rPr>
          <w:rFonts w:ascii="Times New Roman" w:hAnsi="Times New Roman" w:cs="Times New Roman"/>
          <w:color w:val="000000" w:themeColor="text1"/>
        </w:rPr>
        <w:t>9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C91E5C">
        <w:rPr>
          <w:rFonts w:ascii="Times New Roman" w:hAnsi="Times New Roman" w:cs="Times New Roman"/>
          <w:color w:val="000000" w:themeColor="text1"/>
        </w:rPr>
        <w:t>ožujka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4EB60E86" w:rsidR="00F659FB" w:rsidRPr="008956A8" w:rsidRDefault="00B37E53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72170287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C91E5C">
        <w:rPr>
          <w:rFonts w:ascii="Times New Roman" w:hAnsi="Times New Roman"/>
          <w:b/>
          <w:sz w:val="22"/>
          <w:szCs w:val="22"/>
        </w:rPr>
        <w:t>5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C91E5C">
        <w:rPr>
          <w:rFonts w:ascii="Times New Roman" w:hAnsi="Times New Roman"/>
          <w:color w:val="000000" w:themeColor="text1"/>
          <w:sz w:val="22"/>
          <w:szCs w:val="22"/>
        </w:rPr>
        <w:t>9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C91E5C">
        <w:rPr>
          <w:rFonts w:ascii="Times New Roman" w:hAnsi="Times New Roman"/>
          <w:color w:val="000000" w:themeColor="text1"/>
          <w:sz w:val="22"/>
          <w:szCs w:val="22"/>
        </w:rPr>
        <w:t>ožujka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7777777" w:rsidR="00D12AED" w:rsidRPr="006B31CF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6141E188" w14:textId="77777777" w:rsidR="00C91E5C" w:rsidRDefault="00C91E5C" w:rsidP="00C91E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9DD30" w14:textId="74EA72C5" w:rsidR="00C91E5C" w:rsidRPr="00C91E5C" w:rsidRDefault="00C91E5C" w:rsidP="00C91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1E5C">
        <w:rPr>
          <w:rFonts w:ascii="Times New Roman" w:hAnsi="Times New Roman" w:cs="Times New Roman"/>
        </w:rPr>
        <w:t>Odsutni članovi koji nisu ispričali nedolazak:</w:t>
      </w:r>
    </w:p>
    <w:p w14:paraId="6CF740DE" w14:textId="71B9832E" w:rsidR="00C91E5C" w:rsidRDefault="00C91E5C" w:rsidP="00C91E5C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345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Nino Buić, </w:t>
      </w:r>
      <w:r>
        <w:rPr>
          <w:rFonts w:ascii="Times New Roman" w:hAnsi="Times New Roman" w:cs="Times New Roman"/>
        </w:rPr>
        <w:t>član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77777777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54A135F8" w14:textId="77777777" w:rsidR="00C91E5C" w:rsidRPr="00B95763" w:rsidRDefault="00C91E5C" w:rsidP="00C91E5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7A04FF2" w14:textId="77777777" w:rsidR="00C91E5C" w:rsidRDefault="00C91E5C" w:rsidP="00C91E5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Izvještaj o provedenoj </w:t>
      </w:r>
      <w:proofErr w:type="spellStart"/>
      <w:r>
        <w:rPr>
          <w:rFonts w:ascii="Times New Roman" w:eastAsia="Times New Roman" w:hAnsi="Times New Roman" w:cs="Times New Roman"/>
        </w:rPr>
        <w:t>izvanučioničkoj</w:t>
      </w:r>
      <w:proofErr w:type="spellEnd"/>
      <w:r>
        <w:rPr>
          <w:rFonts w:ascii="Times New Roman" w:eastAsia="Times New Roman" w:hAnsi="Times New Roman" w:cs="Times New Roman"/>
        </w:rPr>
        <w:t xml:space="preserve"> nastavi u 2022. godini</w:t>
      </w:r>
    </w:p>
    <w:p w14:paraId="6C27E37C" w14:textId="77777777" w:rsidR="00C91E5C" w:rsidRDefault="00C91E5C" w:rsidP="00C91E5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Davanje suglasnosti na provedbu rješenja o nasljeđivanju iza Ivanke </w:t>
      </w:r>
      <w:proofErr w:type="spellStart"/>
      <w:r>
        <w:rPr>
          <w:rFonts w:ascii="Times New Roman" w:eastAsia="Times New Roman" w:hAnsi="Times New Roman" w:cs="Times New Roman"/>
        </w:rPr>
        <w:t>Canki</w:t>
      </w:r>
      <w:proofErr w:type="spellEnd"/>
    </w:p>
    <w:p w14:paraId="514EED74" w14:textId="1C7D73F3" w:rsidR="00C91E5C" w:rsidRDefault="00C91E5C" w:rsidP="00C91E5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Formiranje cijena duplikata svjedodžbi te potvrde o vjerodostojnosti isprave </w:t>
      </w:r>
    </w:p>
    <w:p w14:paraId="5BF85A13" w14:textId="77777777" w:rsidR="00C91E5C" w:rsidRDefault="00C91E5C" w:rsidP="00C91E5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1989824" w14:textId="04769791" w:rsidR="00D84227" w:rsidRDefault="00D84227" w:rsidP="00C91E5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F335998" w14:textId="77777777"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58DD8765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91E5C">
        <w:rPr>
          <w:rFonts w:ascii="Times New Roman" w:hAnsi="Times New Roman" w:cs="Times New Roman"/>
          <w:b/>
        </w:rPr>
        <w:t>IV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1F8982B5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0750BC">
        <w:rPr>
          <w:rFonts w:ascii="Times New Roman" w:hAnsi="Times New Roman" w:cs="Times New Roman"/>
        </w:rPr>
        <w:t>I</w:t>
      </w:r>
      <w:r w:rsidR="00C91E5C">
        <w:rPr>
          <w:rFonts w:ascii="Times New Roman" w:hAnsi="Times New Roman" w:cs="Times New Roman"/>
        </w:rPr>
        <w:t>V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2569F7E9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C91E5C">
        <w:rPr>
          <w:rFonts w:ascii="Times New Roman" w:eastAsia="Times New Roman" w:hAnsi="Times New Roman" w:cs="Times New Roman"/>
          <w:b/>
          <w:bCs/>
        </w:rPr>
        <w:t xml:space="preserve">Izvještaj o provedenoj </w:t>
      </w:r>
      <w:proofErr w:type="spellStart"/>
      <w:r w:rsidR="00C91E5C">
        <w:rPr>
          <w:rFonts w:ascii="Times New Roman" w:eastAsia="Times New Roman" w:hAnsi="Times New Roman" w:cs="Times New Roman"/>
          <w:b/>
          <w:bCs/>
        </w:rPr>
        <w:t>izvanučioničkoj</w:t>
      </w:r>
      <w:proofErr w:type="spellEnd"/>
      <w:r w:rsidR="00C91E5C">
        <w:rPr>
          <w:rFonts w:ascii="Times New Roman" w:eastAsia="Times New Roman" w:hAnsi="Times New Roman" w:cs="Times New Roman"/>
          <w:b/>
          <w:bCs/>
        </w:rPr>
        <w:t xml:space="preserve"> nastavi</w:t>
      </w:r>
    </w:p>
    <w:p w14:paraId="41140248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A38950F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AAEEA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1614C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488D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436F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F5F99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6DA85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7588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5A1EF" w14:textId="4A3DDF3E" w:rsidR="003E099F" w:rsidRDefault="00C91E5C" w:rsidP="003E0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Ravnateljica upoznaje članove Školskog odbora sa realiziranim izletima u 2022. godini. Članovi Školskog odbora izvještaj primaju na znanje.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36304C13" w:rsidR="00D84227" w:rsidRDefault="003E099F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D84227">
        <w:rPr>
          <w:rFonts w:ascii="Times New Roman" w:hAnsi="Times New Roman" w:cs="Times New Roman"/>
          <w:b/>
        </w:rPr>
        <w:t xml:space="preserve">Ad 3) </w:t>
      </w:r>
      <w:r w:rsidR="00C91E5C" w:rsidRPr="00C91E5C">
        <w:rPr>
          <w:rFonts w:ascii="Times New Roman" w:hAnsi="Times New Roman" w:cs="Times New Roman"/>
          <w:b/>
        </w:rPr>
        <w:t xml:space="preserve">Davanje suglasnosti na provedbu rješenja o nasljeđivanju iza Ivanke </w:t>
      </w:r>
      <w:proofErr w:type="spellStart"/>
      <w:r w:rsidR="00C91E5C" w:rsidRPr="00C91E5C">
        <w:rPr>
          <w:rFonts w:ascii="Times New Roman" w:hAnsi="Times New Roman" w:cs="Times New Roman"/>
          <w:b/>
        </w:rPr>
        <w:t>Canki</w:t>
      </w:r>
      <w:proofErr w:type="spellEnd"/>
    </w:p>
    <w:p w14:paraId="582095A9" w14:textId="77777777" w:rsidR="00B37E53" w:rsidRDefault="00B37E53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A638DB4" w14:textId="1A4159D9" w:rsidR="0063268F" w:rsidRDefault="007E393D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627A9E">
        <w:rPr>
          <w:rFonts w:ascii="Times New Roman" w:hAnsi="Times New Roman" w:cs="Times New Roman"/>
          <w:color w:val="000000" w:themeColor="text1"/>
        </w:rPr>
        <w:t xml:space="preserve">jednoglasno </w:t>
      </w:r>
      <w:r>
        <w:rPr>
          <w:rFonts w:ascii="Times New Roman" w:hAnsi="Times New Roman" w:cs="Times New Roman"/>
          <w:color w:val="000000" w:themeColor="text1"/>
        </w:rPr>
        <w:t xml:space="preserve">daju suglasnost za </w:t>
      </w:r>
      <w:r w:rsidR="0017708C">
        <w:rPr>
          <w:rFonts w:ascii="Times New Roman" w:hAnsi="Times New Roman" w:cs="Times New Roman"/>
          <w:color w:val="000000" w:themeColor="text1"/>
        </w:rPr>
        <w:t>uknjižbu prava vlasništva</w:t>
      </w:r>
      <w:r w:rsidR="00627A9E">
        <w:rPr>
          <w:rFonts w:ascii="Times New Roman" w:hAnsi="Times New Roman" w:cs="Times New Roman"/>
          <w:color w:val="000000" w:themeColor="text1"/>
        </w:rPr>
        <w:t xml:space="preserve"> </w:t>
      </w:r>
      <w:r w:rsidR="00EE214A">
        <w:rPr>
          <w:rFonts w:ascii="Times New Roman" w:hAnsi="Times New Roman" w:cs="Times New Roman"/>
          <w:color w:val="000000" w:themeColor="text1"/>
        </w:rPr>
        <w:t xml:space="preserve">Zakladi Prve gimnazije </w:t>
      </w:r>
      <w:proofErr w:type="spellStart"/>
      <w:r w:rsidR="00EE214A">
        <w:rPr>
          <w:rFonts w:ascii="Times New Roman" w:hAnsi="Times New Roman" w:cs="Times New Roman"/>
          <w:color w:val="000000" w:themeColor="text1"/>
        </w:rPr>
        <w:t>Akica</w:t>
      </w:r>
      <w:proofErr w:type="spellEnd"/>
      <w:r w:rsidR="00EE214A">
        <w:rPr>
          <w:rFonts w:ascii="Times New Roman" w:hAnsi="Times New Roman" w:cs="Times New Roman"/>
          <w:color w:val="000000" w:themeColor="text1"/>
        </w:rPr>
        <w:t xml:space="preserve"> </w:t>
      </w:r>
      <w:r w:rsidR="0017708C">
        <w:rPr>
          <w:rFonts w:ascii="Times New Roman" w:hAnsi="Times New Roman" w:cs="Times New Roman"/>
          <w:color w:val="000000" w:themeColor="text1"/>
        </w:rPr>
        <w:t xml:space="preserve">u zemljišnim knjigama na nekretnini kč.br.1111 upisane u </w:t>
      </w:r>
      <w:proofErr w:type="spellStart"/>
      <w:r w:rsidR="0017708C">
        <w:rPr>
          <w:rFonts w:ascii="Times New Roman" w:hAnsi="Times New Roman" w:cs="Times New Roman"/>
          <w:color w:val="000000" w:themeColor="text1"/>
        </w:rPr>
        <w:t>zk.ul</w:t>
      </w:r>
      <w:proofErr w:type="spellEnd"/>
      <w:r w:rsidR="0017708C">
        <w:rPr>
          <w:rFonts w:ascii="Times New Roman" w:hAnsi="Times New Roman" w:cs="Times New Roman"/>
          <w:color w:val="000000" w:themeColor="text1"/>
        </w:rPr>
        <w:t>. 2271 k.o. Nin-Zaton u cijelosti.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5A48ABA6" w14:textId="099FBBD1" w:rsidR="00CB396A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7E393D">
        <w:rPr>
          <w:rFonts w:ascii="Times New Roman" w:eastAsia="Times New Roman" w:hAnsi="Times New Roman" w:cs="Times New Roman"/>
          <w:b/>
        </w:rPr>
        <w:t>Formiranje cijena duplikata svjedodžbi te potvrde o vjerodostojnosti isprave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96F13E" w14:textId="714ED9FB" w:rsidR="007E393D" w:rsidRDefault="007E393D" w:rsidP="00B37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suglasni su sa naplatom izdavanja duplikata svjedodžbi te potvrde o vjerodostojnosti isprave:</w:t>
      </w:r>
    </w:p>
    <w:p w14:paraId="450296BC" w14:textId="494A654A" w:rsidR="002F759C" w:rsidRDefault="002F759C" w:rsidP="00E56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1ACA2B" w14:textId="3D5F9E4A" w:rsidR="00574C4A" w:rsidRPr="00F551E0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C4A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7E393D">
        <w:rPr>
          <w:rFonts w:ascii="Times New Roman" w:hAnsi="Times New Roman" w:cs="Times New Roman"/>
          <w:b/>
          <w:color w:val="000000" w:themeColor="text1"/>
        </w:rPr>
        <w:t>5</w:t>
      </w:r>
      <w:r w:rsidRPr="00574C4A">
        <w:rPr>
          <w:rFonts w:ascii="Times New Roman" w:hAnsi="Times New Roman" w:cs="Times New Roman"/>
          <w:b/>
          <w:color w:val="000000" w:themeColor="text1"/>
        </w:rPr>
        <w:t>) Razno</w:t>
      </w:r>
    </w:p>
    <w:p w14:paraId="45A7BD4F" w14:textId="7C54C2B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2691CF" w14:textId="3335EF71" w:rsidR="007E393D" w:rsidRDefault="007E393D" w:rsidP="00B37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upoznati su sa raskidom ugovora o radu sa spremačicom </w:t>
      </w:r>
      <w:r w:rsidR="00B37E53">
        <w:rPr>
          <w:rFonts w:ascii="Times New Roman" w:hAnsi="Times New Roman" w:cs="Times New Roman"/>
          <w:color w:val="000000" w:themeColor="text1"/>
        </w:rPr>
        <w:t>K.O.</w:t>
      </w:r>
      <w:r>
        <w:rPr>
          <w:rFonts w:ascii="Times New Roman" w:hAnsi="Times New Roman" w:cs="Times New Roman"/>
          <w:color w:val="000000" w:themeColor="text1"/>
        </w:rPr>
        <w:t xml:space="preserve"> Školskog odbora upoznati su sa održavanje već tradicionalne Kapi dobrote, ove godine od 29.-31.ožujka. </w:t>
      </w: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1A8D47C9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A7536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DF8CC0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A0DD" w14:textId="77777777" w:rsidR="003216B7" w:rsidRDefault="003216B7">
      <w:pPr>
        <w:spacing w:after="0" w:line="240" w:lineRule="auto"/>
      </w:pPr>
      <w:r>
        <w:separator/>
      </w:r>
    </w:p>
  </w:endnote>
  <w:endnote w:type="continuationSeparator" w:id="0">
    <w:p w14:paraId="2B786B06" w14:textId="77777777" w:rsidR="003216B7" w:rsidRDefault="0032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A03D" w14:textId="77777777" w:rsidR="003216B7" w:rsidRDefault="003216B7">
      <w:pPr>
        <w:spacing w:after="0" w:line="240" w:lineRule="auto"/>
      </w:pPr>
      <w:r>
        <w:separator/>
      </w:r>
    </w:p>
  </w:footnote>
  <w:footnote w:type="continuationSeparator" w:id="0">
    <w:p w14:paraId="40BF7F94" w14:textId="77777777" w:rsidR="003216B7" w:rsidRDefault="0032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5"/>
  </w:num>
  <w:num w:numId="7">
    <w:abstractNumId w:val="36"/>
  </w:num>
  <w:num w:numId="8">
    <w:abstractNumId w:val="26"/>
  </w:num>
  <w:num w:numId="9">
    <w:abstractNumId w:val="16"/>
  </w:num>
  <w:num w:numId="10">
    <w:abstractNumId w:val="22"/>
  </w:num>
  <w:num w:numId="11">
    <w:abstractNumId w:val="30"/>
  </w:num>
  <w:num w:numId="12">
    <w:abstractNumId w:val="3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18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1"/>
  </w:num>
  <w:num w:numId="27">
    <w:abstractNumId w:val="38"/>
  </w:num>
  <w:num w:numId="28">
    <w:abstractNumId w:val="29"/>
  </w:num>
  <w:num w:numId="29">
    <w:abstractNumId w:val="15"/>
  </w:num>
  <w:num w:numId="30">
    <w:abstractNumId w:val="7"/>
  </w:num>
  <w:num w:numId="31">
    <w:abstractNumId w:val="27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33"/>
  </w:num>
  <w:num w:numId="37">
    <w:abstractNumId w:val="28"/>
  </w:num>
  <w:num w:numId="38">
    <w:abstractNumId w:val="11"/>
  </w:num>
  <w:num w:numId="39">
    <w:abstractNumId w:val="34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16B7"/>
    <w:rsid w:val="0032505F"/>
    <w:rsid w:val="003306BF"/>
    <w:rsid w:val="003332F1"/>
    <w:rsid w:val="0033488B"/>
    <w:rsid w:val="00335624"/>
    <w:rsid w:val="00335D56"/>
    <w:rsid w:val="00341BE8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1A4C"/>
    <w:rsid w:val="00837658"/>
    <w:rsid w:val="008421AE"/>
    <w:rsid w:val="00845E5E"/>
    <w:rsid w:val="00856CC1"/>
    <w:rsid w:val="00860390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37E53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335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B55B1"/>
    <w:rsid w:val="00ED0CDF"/>
    <w:rsid w:val="00EE214A"/>
    <w:rsid w:val="00EE374C"/>
    <w:rsid w:val="00EE4099"/>
    <w:rsid w:val="00EE57AB"/>
    <w:rsid w:val="00EE6078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51E0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2023-03-09T14:53:00Z</cp:lastPrinted>
  <dcterms:created xsi:type="dcterms:W3CDTF">2024-05-13T12:17:00Z</dcterms:created>
  <dcterms:modified xsi:type="dcterms:W3CDTF">2024-05-13T12:17:00Z</dcterms:modified>
</cp:coreProperties>
</file>