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A9FEF" w14:textId="77777777" w:rsidR="00CD5036" w:rsidRDefault="001E315E">
      <w:r>
        <w:tab/>
      </w:r>
    </w:p>
    <w:p w14:paraId="0E6651A5" w14:textId="77777777" w:rsidR="000C505B" w:rsidRDefault="000C505B"/>
    <w:p w14:paraId="0656D4CD" w14:textId="77777777" w:rsidR="006F3D3C" w:rsidRDefault="006F3D3C" w:rsidP="000C505B">
      <w:pPr>
        <w:spacing w:line="240" w:lineRule="auto"/>
        <w:rPr>
          <w:rFonts w:ascii="Skolar" w:hAnsi="Skolar"/>
        </w:rPr>
      </w:pPr>
    </w:p>
    <w:p w14:paraId="4C2E763E" w14:textId="77777777" w:rsidR="006F3D3C" w:rsidRDefault="006F3D3C" w:rsidP="000C505B">
      <w:pPr>
        <w:spacing w:line="240" w:lineRule="auto"/>
        <w:rPr>
          <w:rFonts w:ascii="Skolar" w:hAnsi="Skolar"/>
        </w:rPr>
      </w:pPr>
    </w:p>
    <w:p w14:paraId="2D7B0416" w14:textId="255E40D5" w:rsidR="00BF1E14" w:rsidRDefault="007F6382" w:rsidP="00BF1E14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Klasa: </w:t>
      </w:r>
      <w:r w:rsidR="007E0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112-02/2</w:t>
      </w:r>
      <w:r w:rsidR="00EB1F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7E0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-0</w:t>
      </w:r>
      <w:r w:rsidR="005549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7E0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</w:t>
      </w:r>
      <w:r w:rsidR="005F58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</w:t>
      </w:r>
    </w:p>
    <w:p w14:paraId="6358987B" w14:textId="0A51F6BD" w:rsidR="00BF1E14" w:rsidRDefault="007F6382" w:rsidP="00BF1E14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Urbroj: 251-84-2</w:t>
      </w:r>
      <w:r w:rsidR="00EB1F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-01</w:t>
      </w:r>
    </w:p>
    <w:p w14:paraId="58DE9461" w14:textId="6EB987FA" w:rsidR="00BF1E14" w:rsidRDefault="00FF49F6" w:rsidP="00BF1E1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Zagreb, </w:t>
      </w:r>
      <w:r w:rsidR="00EB1F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CF68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listopada</w:t>
      </w:r>
      <w:r w:rsidR="007E0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F63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202</w:t>
      </w:r>
      <w:r w:rsidR="00EB1F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godine</w:t>
      </w:r>
    </w:p>
    <w:p w14:paraId="6DEF2414" w14:textId="77777777" w:rsidR="00BF1E14" w:rsidRDefault="00BF1E14" w:rsidP="007841E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A48011D" w14:textId="5010ABCC" w:rsidR="00BF1E14" w:rsidRDefault="00BF1E14" w:rsidP="007841E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 temelju članka 107. Zakona o odgoju i obrazovanju u osnovnoj i srednjoj školi („Narodne novine“ broj 87/08., 86/09., 92/10., 105/10., 90/11., 5/12., 16/12., 86/12., 126/12., 94/13., 152/14., 07/17</w:t>
      </w:r>
      <w:r w:rsidR="00D60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., 68/18.</w:t>
      </w:r>
      <w:r w:rsidR="00A27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A27395" w:rsidRPr="00A27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27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98/19</w:t>
      </w:r>
      <w:r w:rsidR="00CF68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A27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64/20</w:t>
      </w:r>
      <w:r w:rsidR="00CF68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151/22</w:t>
      </w:r>
      <w:r w:rsidR="00634B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CF68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 Plana prijema pripravnika u 2023. g., </w:t>
      </w:r>
      <w:r w:rsidR="00634B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ravnateljica I. gimnazije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Avenija Dubrovnik 36, Zagreb, raspisuje:</w:t>
      </w:r>
    </w:p>
    <w:p w14:paraId="075F741B" w14:textId="77777777" w:rsidR="00BF1E14" w:rsidRDefault="00BF1E14" w:rsidP="00BF1E14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</w:t>
      </w:r>
    </w:p>
    <w:p w14:paraId="73F5D69E" w14:textId="77777777" w:rsidR="00BF1E14" w:rsidRDefault="00BF1E14" w:rsidP="00BF1E1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NATJEČAJ</w:t>
      </w:r>
    </w:p>
    <w:p w14:paraId="39376F0C" w14:textId="77777777" w:rsidR="00BF1E14" w:rsidRDefault="00BF1E14" w:rsidP="00BF1E1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 radno mjesto</w:t>
      </w:r>
    </w:p>
    <w:p w14:paraId="1EABFEBF" w14:textId="77777777" w:rsidR="00BF1E14" w:rsidRDefault="00BF1E14" w:rsidP="00BF1E14">
      <w:pPr>
        <w:spacing w:after="0" w:line="240" w:lineRule="auto"/>
        <w:jc w:val="both"/>
        <w:rPr>
          <w:b/>
          <w:color w:val="000000"/>
          <w:shd w:val="clear" w:color="auto" w:fill="FFFFFF"/>
        </w:rPr>
      </w:pPr>
    </w:p>
    <w:p w14:paraId="2D0BFEAC" w14:textId="1ED88D60" w:rsidR="00CF684C" w:rsidRDefault="00CF684C" w:rsidP="00CF684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F4FF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Stjecanje prvog radnog iskustva/pripravništvo – stručni suradnik-pedagog- na određeno, </w:t>
      </w:r>
      <w:r w:rsidRPr="009F4FF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puno radno vrijeme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(40 sati rada tjedno)</w:t>
      </w:r>
      <w:r w:rsidRPr="009F4FF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-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1 izvršitelj/ica</w:t>
      </w:r>
    </w:p>
    <w:p w14:paraId="2E3D78D4" w14:textId="77777777" w:rsidR="00BF1E14" w:rsidRDefault="00BF1E14" w:rsidP="00BF1E14">
      <w:pPr>
        <w:spacing w:after="0"/>
        <w:rPr>
          <w:color w:val="000000"/>
          <w:shd w:val="clear" w:color="auto" w:fill="FFFFFF"/>
        </w:rPr>
      </w:pPr>
    </w:p>
    <w:p w14:paraId="0751209B" w14:textId="77777777" w:rsidR="00834506" w:rsidRDefault="00834506" w:rsidP="00BF1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E5C87A4" w14:textId="2A06C962" w:rsidR="00BF1E14" w:rsidRDefault="005D6D65" w:rsidP="00BF1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Uvjeti: Prema članku 105. i 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106. Zakona o odgoju i obrazovanju u osnovnoj i srednjoj školi („Narodne novine“, br.: 87/08, 86/09, 92/10, 105/10, 90/11, 5/12, 16/12, 86/12, 126/12, 94/13 </w:t>
      </w:r>
      <w:r w:rsidR="00D60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152/14, 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07/17</w:t>
      </w:r>
      <w:r w:rsidR="00D60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68/18</w:t>
      </w:r>
      <w:r w:rsidR="00A27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., 98/19</w:t>
      </w:r>
      <w:r w:rsidR="008159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A27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64/20</w:t>
      </w:r>
      <w:r w:rsidR="008159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151/22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i prema Pravilniku o stručnoj spremi i pedagoško-psihološkom obrazovanju nastavnika u srednjem školstvu („Narodne novine“, br. 1/96, 80/99).</w:t>
      </w:r>
    </w:p>
    <w:p w14:paraId="4ECC744C" w14:textId="77777777" w:rsidR="00BF1E14" w:rsidRDefault="00BF1E14" w:rsidP="00BF1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49659A9" w14:textId="77777777" w:rsidR="00834506" w:rsidRDefault="00834506" w:rsidP="00BF1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6FA57E6" w14:textId="77777777" w:rsidR="00BF1E14" w:rsidRDefault="00BF1E14" w:rsidP="00BF1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Uz vlastoručno potpisanu prijavu</w:t>
      </w:r>
      <w:r w:rsidR="006A76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(u kojoj treba navesti osobno ime, adresu stanovanja, kontakt podaci (broj mobitela/telefona, e-mail adresu) i radno mjesto na koje se prijavljuje)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kandidati su obvezni priložiti: </w:t>
      </w:r>
    </w:p>
    <w:p w14:paraId="2D0AF28A" w14:textId="77777777" w:rsidR="00FB59FA" w:rsidRDefault="00CB1622" w:rsidP="00BF1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-životopis</w:t>
      </w:r>
    </w:p>
    <w:p w14:paraId="180765C3" w14:textId="77777777" w:rsidR="00BF1E14" w:rsidRDefault="00CB1622" w:rsidP="00BF1E1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-dokaz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stupnju i vrsti stručne spreme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(preslika)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</w:p>
    <w:p w14:paraId="6ED7A435" w14:textId="77777777" w:rsidR="00B17825" w:rsidRDefault="00CB1622" w:rsidP="00B17825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dokaz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državljanstvu (preslika)</w:t>
      </w:r>
      <w:r w:rsidR="00B17825" w:rsidRPr="0065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</w:p>
    <w:p w14:paraId="61C37233" w14:textId="77777777" w:rsidR="00BF1E14" w:rsidRDefault="00BF1E14" w:rsidP="001E315E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-elektronički zapis o ra</w:t>
      </w:r>
      <w:r w:rsidR="001E31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dno-pravnom statusu ne stariji od dana raspisivanja natječaja</w:t>
      </w:r>
      <w:r w:rsidR="00CB16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(preslika)</w:t>
      </w:r>
    </w:p>
    <w:p w14:paraId="2200EC91" w14:textId="629A848C" w:rsidR="00BF1E14" w:rsidRDefault="00BF1E14" w:rsidP="00BF1E14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-uvjerenje da nije pod istragom i da se protiv njega ne vodi kazneni postupak glede zapreka za zasnivanje radnog odnosa iz članka 106. Zakona o odgoju i obrazovanju u osnovnoj i srednjoj školi („Narodne novine“ broj 87/08., 86/09., 92/10., 105/10., 90/11., 16/12., 86/</w:t>
      </w:r>
      <w:r w:rsidR="00D60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12., 126/12., 94/13., 152/14.,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07/17</w:t>
      </w:r>
      <w:r w:rsidR="00D60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., 68/18.</w:t>
      </w:r>
      <w:r w:rsidR="00A27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98/19</w:t>
      </w:r>
      <w:r w:rsidR="008159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A27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64/20</w:t>
      </w:r>
      <w:r w:rsidR="008159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151/22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AE23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B16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 starije od 6 mjeseci (preslika),</w:t>
      </w:r>
    </w:p>
    <w:p w14:paraId="18802895" w14:textId="5ABFBA8A" w:rsidR="00CB1622" w:rsidRDefault="00CB1622" w:rsidP="00BF1E14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-motivacijsko pismo </w:t>
      </w:r>
      <w:r w:rsidR="006A76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63C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="006A76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F63C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selekcijski postupak</w:t>
      </w:r>
    </w:p>
    <w:p w14:paraId="07A18E8F" w14:textId="77777777" w:rsidR="00BF1E14" w:rsidRDefault="00BF1E14" w:rsidP="00BF1E1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BE6C0CA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E7EF21B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71ABECA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8162213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42612D0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3AC7C39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B265532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89F4BBC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2294CB4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5707453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62B7351" w14:textId="77777777" w:rsidR="002F45D2" w:rsidRDefault="002F45D2" w:rsidP="00D50D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1F05E61" w14:textId="77777777" w:rsidR="0063420B" w:rsidRDefault="0063420B" w:rsidP="00634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248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 postupku odabira kandidata prije odlučivanja o zasnivanju radnog odnosa odnosno sklapanja ugovora o radu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provodi se jedan ili više selekcijskih postupaka sukladno Pravilniku o postupku zapošljavanja u I. gimnaziji. Kandidati su dužni uz prijavu priložiti i motivacijsko pismo –  selekcijski postupak.</w:t>
      </w:r>
    </w:p>
    <w:p w14:paraId="4BF391C3" w14:textId="77777777" w:rsidR="002F45D2" w:rsidRDefault="002F45D2" w:rsidP="00D50D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D790FF5" w14:textId="77777777" w:rsidR="002F45D2" w:rsidRDefault="002F45D2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342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Smatrat će se da je kandidat, koji se ne odazov</w:t>
      </w:r>
      <w:r w:rsidR="00915D3A" w:rsidRPr="006342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  <w:r w:rsidRPr="006342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bilo kojem od selekcijskih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postupaka na koji je pozvan, odustao od prijave te se njegova prijava neće uzimati u obzir u daljnjem postupku.</w:t>
      </w:r>
    </w:p>
    <w:p w14:paraId="08660844" w14:textId="77777777" w:rsidR="00AD1069" w:rsidRDefault="00AD1069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D57DF83" w14:textId="77777777" w:rsidR="00D50D50" w:rsidRPr="007841E3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4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Urednom prijavom smatra se ona koja sadrži sve podatke i priloge navedene u javnom natječaju te koja je vlastoručno potpisana.</w:t>
      </w:r>
      <w:r w:rsidR="00AB0A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Kandidati potrebne dokumente dostavljaju u neovjerenim preslikama, a nakon odabira kandidata, a prije potpisivanja ugovora o radu, odabrani kandidat će dostaviti originale dokumenata ili ovjerene preslike.</w:t>
      </w:r>
    </w:p>
    <w:p w14:paraId="3F267104" w14:textId="77777777" w:rsidR="00D50D50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4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Kandidat koji nije podnio pravovremenu i potpunu prijavu ili ne ispunjava formalne uvjete iz javnog natječaja, ne smatra se kandidatom prijavljenim na natječaj.</w:t>
      </w:r>
    </w:p>
    <w:p w14:paraId="40CA8AC8" w14:textId="77777777" w:rsidR="00B30AA3" w:rsidRDefault="00B30AA3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Prilikom zapošljavanja oba spola su u ravnopravnom položaju.</w:t>
      </w:r>
    </w:p>
    <w:p w14:paraId="5DE93173" w14:textId="77777777" w:rsidR="00862806" w:rsidRDefault="008628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61B0096" w14:textId="77777777" w:rsidR="00D50D50" w:rsidRPr="007841E3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4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Kandidati koji prema posebnim propisima ostvaruju pravo prednosti, moraju se u prijavi pozvati na to pravo i priložiti propisane dokaze o tom statusu te imaju prednost u odnosu na ostale kandidate samo pod jednakim uvjetima.</w:t>
      </w:r>
    </w:p>
    <w:p w14:paraId="64F26557" w14:textId="77777777" w:rsidR="00D50D50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2269532" w14:textId="77777777" w:rsidR="003034A8" w:rsidRPr="003034A8" w:rsidRDefault="00834506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Kandidati</w:t>
      </w:r>
      <w:r w:rsidR="003034A8" w:rsidRPr="003034A8">
        <w:rPr>
          <w:color w:val="231F20"/>
        </w:rPr>
        <w:t xml:space="preserve"> koj</w:t>
      </w:r>
      <w:r>
        <w:rPr>
          <w:color w:val="231F20"/>
        </w:rPr>
        <w:t>i</w:t>
      </w:r>
      <w:r w:rsidR="003034A8" w:rsidRPr="003034A8">
        <w:rPr>
          <w:color w:val="231F20"/>
        </w:rPr>
        <w:t xml:space="preserve">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 </w:t>
      </w:r>
    </w:p>
    <w:p w14:paraId="5D3669CB" w14:textId="77777777" w:rsidR="003034A8" w:rsidRPr="003034A8" w:rsidRDefault="003034A8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3034A8">
        <w:rPr>
          <w:color w:val="231F20"/>
        </w:rPr>
        <w:t xml:space="preserve">Poveznica na internetsku stranicu Ministarstva hrvatskih branitelja s popisom dokaza potrebnih za ostvarivanja prava prednosti: </w:t>
      </w:r>
    </w:p>
    <w:p w14:paraId="0B85674B" w14:textId="77777777" w:rsidR="003034A8" w:rsidRPr="003034A8" w:rsidRDefault="00AF35E0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hyperlink r:id="rId6" w:history="1">
        <w:r w:rsidR="003034A8" w:rsidRPr="003034A8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14:paraId="17D853DB" w14:textId="77777777" w:rsidR="003034A8" w:rsidRPr="003034A8" w:rsidRDefault="003034A8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6115C775" w14:textId="77777777" w:rsidR="002F45D2" w:rsidRDefault="002F45D2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0324B71D" w14:textId="77777777" w:rsidR="00815996" w:rsidRDefault="00834506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Kandidati koji </w:t>
      </w:r>
      <w:r w:rsidR="003034A8" w:rsidRPr="003034A8">
        <w:rPr>
          <w:color w:val="231F20"/>
        </w:rPr>
        <w:t xml:space="preserve">ostvaruju pravo prednosti pri zapošljavanju u skladu s člankom 48. Zakona o civilnim stradalnicima iz Domovinskog rata (Narodne novine broj  84/21), uz prijavu na natječaj dužne su u prijavi na natječaj pozvati se na to pravo i uz prijavu </w:t>
      </w:r>
    </w:p>
    <w:p w14:paraId="15BE5B34" w14:textId="77777777" w:rsidR="00815996" w:rsidRDefault="00815996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7FD07F31" w14:textId="77777777" w:rsidR="00815996" w:rsidRDefault="00815996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004DE33C" w14:textId="77777777" w:rsidR="00815996" w:rsidRDefault="00815996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44B21A77" w14:textId="77777777" w:rsidR="00815996" w:rsidRDefault="00815996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571D76DD" w14:textId="77777777" w:rsidR="00815996" w:rsidRDefault="00815996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001EC0EB" w14:textId="77777777" w:rsidR="00815996" w:rsidRDefault="00815996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188649FE" w14:textId="2065E569" w:rsidR="003034A8" w:rsidRPr="003034A8" w:rsidRDefault="003034A8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3034A8">
        <w:rPr>
          <w:color w:val="231F20"/>
        </w:rPr>
        <w:t xml:space="preserve">dostaviti i dokaze iz stavka 1. članka 49. Zakona o civilnim stradalnicima iz Domovinskog rata </w:t>
      </w:r>
    </w:p>
    <w:p w14:paraId="24A35398" w14:textId="77777777" w:rsidR="00815996" w:rsidRDefault="00815996" w:rsidP="00852F49">
      <w:pPr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14:paraId="72D14A18" w14:textId="36DBADB2" w:rsidR="003034A8" w:rsidRPr="003034A8" w:rsidRDefault="003034A8" w:rsidP="00852F49">
      <w:pPr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  <w:r w:rsidRPr="003034A8">
        <w:rPr>
          <w:rFonts w:ascii="Times New Roman" w:hAnsi="Times New Roman" w:cs="Times New Roman"/>
          <w:color w:val="231F20"/>
          <w:sz w:val="24"/>
          <w:szCs w:val="24"/>
        </w:rPr>
        <w:t xml:space="preserve">Poveznica na internetsku stranicu Ministarstva hrvatskih branitelja s popisom dokaza potrebnih za ostvarivanja prava prednosti: </w:t>
      </w:r>
      <w:hyperlink r:id="rId7" w:history="1">
        <w:r w:rsidRPr="003034A8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2147D18" w14:textId="77777777" w:rsidR="00915D3A" w:rsidRDefault="00915D3A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70FDDA8" w14:textId="77777777" w:rsidR="00FB59FA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4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Ako se na javni natječaj ne prijavi kandidat koji ispunjava propisane i objavljene uvjete, obustavit će se postupak po ovom natječaju. </w:t>
      </w:r>
    </w:p>
    <w:p w14:paraId="46B74B00" w14:textId="77777777" w:rsidR="00D50D50" w:rsidRPr="007841E3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Prijavom na natječaj kandidati su suglasni da I. gimnazija, kao voditelj zbirke podataka može prikupljati, koristiti i dalje obrađivati osobne podatke u svrhu provedbe natječajnog postupka u skladu sa zakonskim propisima.</w:t>
      </w:r>
    </w:p>
    <w:p w14:paraId="00C51818" w14:textId="77777777" w:rsidR="00D50D50" w:rsidRPr="007841E3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43A0313" w14:textId="4075F345" w:rsidR="00D50D50" w:rsidRDefault="00D50D50" w:rsidP="00D50D5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Rok za podnošenje prijava na natječaj:  </w:t>
      </w:r>
      <w:r w:rsidR="00815996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9</w:t>
      </w:r>
      <w:r w:rsidR="007F6382" w:rsidRPr="00642046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. </w:t>
      </w:r>
      <w:r w:rsidR="0063420B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1</w:t>
      </w:r>
      <w:r w:rsidR="00815996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0</w:t>
      </w:r>
      <w:r w:rsidR="007F6382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. 202</w:t>
      </w:r>
      <w:r w:rsidR="00815996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3</w:t>
      </w:r>
      <w:r w:rsidR="00FB59FA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.</w:t>
      </w:r>
      <w:r w:rsidR="00642046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FB59FA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- </w:t>
      </w:r>
      <w:r w:rsidR="0063420B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1</w:t>
      </w:r>
      <w:r w:rsidR="00815996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7</w:t>
      </w:r>
      <w:r w:rsidR="007F6382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. </w:t>
      </w:r>
      <w:r w:rsidR="0063420B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1</w:t>
      </w:r>
      <w:r w:rsidR="00815996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0</w:t>
      </w:r>
      <w:r w:rsidR="007F6382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. 202</w:t>
      </w:r>
      <w:r w:rsidR="00815996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3</w:t>
      </w:r>
      <w:r w:rsidRPr="00A15430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.</w:t>
      </w:r>
    </w:p>
    <w:p w14:paraId="6094A5C6" w14:textId="77777777" w:rsidR="00D50D50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1A89946" w14:textId="56B77DD7" w:rsidR="00D50D50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Prijave s potrebnom dokumentacijom o ispunjavanju uvjeta dostaviti na</w:t>
      </w:r>
      <w:r w:rsidR="008159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e-mail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adresu škole:</w:t>
      </w:r>
    </w:p>
    <w:p w14:paraId="4F568062" w14:textId="448810EF" w:rsidR="00815996" w:rsidRDefault="0081599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2FE78CB" w14:textId="0B5CFB35" w:rsidR="00815996" w:rsidRPr="00815996" w:rsidRDefault="00815996" w:rsidP="00D50D5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</w:t>
      </w:r>
      <w:r w:rsidRPr="0081599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tajnistvo@prva.hr</w:t>
      </w:r>
    </w:p>
    <w:p w14:paraId="06BAFB3F" w14:textId="69D75DAA" w:rsidR="00815996" w:rsidRDefault="00815996" w:rsidP="0081599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06313088" w14:textId="686A1274" w:rsidR="00815996" w:rsidRPr="00815996" w:rsidRDefault="00815996" w:rsidP="00815996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</w:rPr>
      </w:pPr>
      <w:r w:rsidRPr="00815996">
        <w:rPr>
          <w:rFonts w:ascii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</w:rPr>
        <w:t>Mogućnost korištenja mjera aktivne politike zapošljavanja-pripravništvo.</w:t>
      </w:r>
    </w:p>
    <w:p w14:paraId="6076A9B8" w14:textId="77777777" w:rsidR="00862806" w:rsidRDefault="00862806" w:rsidP="00D605D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359EE01" w14:textId="77777777" w:rsidR="00D605DF" w:rsidRDefault="008628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Natječajna dokumentacija neće se vratiti kandidatima.</w:t>
      </w:r>
    </w:p>
    <w:p w14:paraId="6C0C875C" w14:textId="77777777" w:rsidR="00D50D50" w:rsidRPr="007841E3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4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 rezultatima natječaja kandidati će biti obaviješteni putem mrežne stranice škole: </w:t>
      </w:r>
      <w:hyperlink r:id="rId8" w:history="1">
        <w:r w:rsidR="0016392E" w:rsidRPr="00C10C22">
          <w:rPr>
            <w:rStyle w:val="Hiperveza"/>
            <w:rFonts w:ascii="Times New Roman" w:hAnsi="Times New Roman" w:cs="Times New Roman"/>
            <w:sz w:val="24"/>
            <w:szCs w:val="24"/>
            <w:shd w:val="clear" w:color="auto" w:fill="FFFFFF"/>
          </w:rPr>
          <w:t>https://www.prva.hr/</w:t>
        </w:r>
      </w:hyperlink>
      <w:r w:rsidR="001639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 roku od 15 dana od potpisivanja ugovora s odabranim kandidatom.</w:t>
      </w:r>
    </w:p>
    <w:p w14:paraId="37B1BCF3" w14:textId="77777777" w:rsidR="00D50D50" w:rsidRDefault="00D50D50" w:rsidP="00D50D5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8AA78BD" w14:textId="77777777" w:rsidR="00D50D50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EE6C8EB" w14:textId="77777777" w:rsidR="00D50D50" w:rsidRDefault="00D50D50" w:rsidP="00D50D5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6B6CC8A" w14:textId="77777777" w:rsidR="00D50D50" w:rsidRDefault="00D50D50" w:rsidP="00D50D5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DD1BCFF" w14:textId="77777777" w:rsidR="00D50D50" w:rsidRDefault="00D50D50" w:rsidP="00D50D5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Ravnateljica I. gimnazije </w:t>
      </w:r>
    </w:p>
    <w:p w14:paraId="524C6E02" w14:textId="77777777" w:rsidR="00D50D50" w:rsidRDefault="00D50D50" w:rsidP="00D50D5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92527BB" w14:textId="77777777" w:rsidR="00D50D50" w:rsidRDefault="00D50D50" w:rsidP="00D50D5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</w:t>
      </w:r>
    </w:p>
    <w:p w14:paraId="01720515" w14:textId="77777777" w:rsidR="00D50D50" w:rsidRDefault="00D50D50" w:rsidP="00D50D5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Dunja Marušić Brezetić, prof.</w:t>
      </w:r>
    </w:p>
    <w:p w14:paraId="0E39A96F" w14:textId="77777777" w:rsidR="00C56D90" w:rsidRDefault="00C56D90" w:rsidP="000C505B">
      <w:pPr>
        <w:spacing w:line="240" w:lineRule="auto"/>
        <w:rPr>
          <w:rFonts w:ascii="Skolar" w:hAnsi="Skolar"/>
        </w:rPr>
      </w:pPr>
    </w:p>
    <w:sectPr w:rsidR="00C56D90" w:rsidSect="00E67CDD">
      <w:headerReference w:type="default" r:id="rId9"/>
      <w:footerReference w:type="default" r:id="rId10"/>
      <w:pgSz w:w="11906" w:h="16838"/>
      <w:pgMar w:top="1417" w:right="184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B1DDA" w14:textId="77777777" w:rsidR="00AF35E0" w:rsidRDefault="00AF35E0" w:rsidP="00A4048C">
      <w:pPr>
        <w:spacing w:after="0" w:line="240" w:lineRule="auto"/>
      </w:pPr>
      <w:r>
        <w:separator/>
      </w:r>
    </w:p>
  </w:endnote>
  <w:endnote w:type="continuationSeparator" w:id="0">
    <w:p w14:paraId="23D64333" w14:textId="77777777" w:rsidR="00AF35E0" w:rsidRDefault="00AF35E0" w:rsidP="00A40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kolar">
    <w:altName w:val="Arial"/>
    <w:panose1 w:val="00000000000000000000"/>
    <w:charset w:val="00"/>
    <w:family w:val="modern"/>
    <w:notTrueType/>
    <w:pitch w:val="variable"/>
    <w:sig w:usb0="00000001" w:usb1="4000206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DB05E" w14:textId="77777777" w:rsidR="000C505B" w:rsidRPr="000C505B" w:rsidRDefault="00117870" w:rsidP="001F6C73">
    <w:pPr>
      <w:pStyle w:val="Podnoje"/>
      <w:rPr>
        <w:rFonts w:ascii="Skolar" w:hAnsi="Skolar"/>
        <w:sz w:val="14"/>
        <w:szCs w:val="14"/>
      </w:rPr>
    </w:pPr>
    <w:r>
      <w:rPr>
        <w:rFonts w:ascii="Skolar" w:hAnsi="Skolar"/>
        <w:noProof/>
        <w:sz w:val="14"/>
        <w:szCs w:val="14"/>
      </w:rPr>
      <w:drawing>
        <wp:anchor distT="0" distB="0" distL="114300" distR="114300" simplePos="0" relativeHeight="251661312" behindDoc="1" locked="0" layoutInCell="1" allowOverlap="1" wp14:anchorId="39EC5FB5" wp14:editId="3C2067EA">
          <wp:simplePos x="0" y="0"/>
          <wp:positionH relativeFrom="column">
            <wp:posOffset>-12700</wp:posOffset>
          </wp:positionH>
          <wp:positionV relativeFrom="paragraph">
            <wp:posOffset>-132080</wp:posOffset>
          </wp:positionV>
          <wp:extent cx="4857750" cy="446689"/>
          <wp:effectExtent l="0" t="0" r="0" b="0"/>
          <wp:wrapNone/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7750" cy="446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19E5">
      <w:rPr>
        <w:rFonts w:ascii="Skolar" w:hAnsi="Skolar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3F4896" wp14:editId="10D06E66">
              <wp:simplePos x="0" y="0"/>
              <wp:positionH relativeFrom="column">
                <wp:posOffset>20320</wp:posOffset>
              </wp:positionH>
              <wp:positionV relativeFrom="paragraph">
                <wp:posOffset>-201930</wp:posOffset>
              </wp:positionV>
              <wp:extent cx="4839335" cy="0"/>
              <wp:effectExtent l="10795" t="7620" r="7620" b="1143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393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BD1B5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6pt;margin-top:-15.9pt;width:381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"/>
          </w:pict>
        </mc:Fallback>
      </mc:AlternateContent>
    </w:r>
    <w:r w:rsidR="00AD3E37">
      <w:rPr>
        <w:rFonts w:ascii="Skolar" w:hAnsi="Skolar"/>
        <w:noProof/>
        <w:sz w:val="14"/>
        <w:szCs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C599A" w14:textId="77777777" w:rsidR="00AF35E0" w:rsidRDefault="00AF35E0" w:rsidP="00A4048C">
      <w:pPr>
        <w:spacing w:after="0" w:line="240" w:lineRule="auto"/>
      </w:pPr>
      <w:r>
        <w:separator/>
      </w:r>
    </w:p>
  </w:footnote>
  <w:footnote w:type="continuationSeparator" w:id="0">
    <w:p w14:paraId="55B1D8EF" w14:textId="77777777" w:rsidR="00AF35E0" w:rsidRDefault="00AF35E0" w:rsidP="00A40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10B47" w14:textId="77777777" w:rsidR="00A4048C" w:rsidRDefault="000C505B">
    <w:pPr>
      <w:pStyle w:val="Zaglavlj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A6C0ADF" wp14:editId="6DE9B5B2">
          <wp:simplePos x="0" y="0"/>
          <wp:positionH relativeFrom="column">
            <wp:posOffset>-1346200</wp:posOffset>
          </wp:positionH>
          <wp:positionV relativeFrom="paragraph">
            <wp:posOffset>-449580</wp:posOffset>
          </wp:positionV>
          <wp:extent cx="7391400" cy="2943225"/>
          <wp:effectExtent l="19050" t="0" r="0" b="0"/>
          <wp:wrapNone/>
          <wp:docPr id="2" name="Picture 1" descr="10714205_10204448019459074_2849514286122831886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714205_10204448019459074_2849514286122831886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0" cy="294322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48C"/>
    <w:rsid w:val="000179BA"/>
    <w:rsid w:val="000807EE"/>
    <w:rsid w:val="000C363B"/>
    <w:rsid w:val="000C505B"/>
    <w:rsid w:val="000C57AD"/>
    <w:rsid w:val="000D745C"/>
    <w:rsid w:val="000F21C7"/>
    <w:rsid w:val="001151E5"/>
    <w:rsid w:val="00117870"/>
    <w:rsid w:val="00133E6A"/>
    <w:rsid w:val="0016392E"/>
    <w:rsid w:val="0017047A"/>
    <w:rsid w:val="00174886"/>
    <w:rsid w:val="00177845"/>
    <w:rsid w:val="00183C43"/>
    <w:rsid w:val="001E315E"/>
    <w:rsid w:val="001F6C73"/>
    <w:rsid w:val="0023328C"/>
    <w:rsid w:val="00250FDF"/>
    <w:rsid w:val="00272913"/>
    <w:rsid w:val="00297588"/>
    <w:rsid w:val="002A20BD"/>
    <w:rsid w:val="002B431A"/>
    <w:rsid w:val="002D101A"/>
    <w:rsid w:val="002D65A3"/>
    <w:rsid w:val="002E62C4"/>
    <w:rsid w:val="002F309E"/>
    <w:rsid w:val="002F45D2"/>
    <w:rsid w:val="003034A8"/>
    <w:rsid w:val="00316122"/>
    <w:rsid w:val="003208BD"/>
    <w:rsid w:val="00336EB4"/>
    <w:rsid w:val="00372A83"/>
    <w:rsid w:val="003A08F7"/>
    <w:rsid w:val="003A4371"/>
    <w:rsid w:val="003B5D37"/>
    <w:rsid w:val="003D0003"/>
    <w:rsid w:val="0041632A"/>
    <w:rsid w:val="00450FD8"/>
    <w:rsid w:val="004725FE"/>
    <w:rsid w:val="00480FB9"/>
    <w:rsid w:val="004F643D"/>
    <w:rsid w:val="004F7CBB"/>
    <w:rsid w:val="0050129E"/>
    <w:rsid w:val="00501C8C"/>
    <w:rsid w:val="00542242"/>
    <w:rsid w:val="005549E8"/>
    <w:rsid w:val="00591EE7"/>
    <w:rsid w:val="00593C9F"/>
    <w:rsid w:val="005D5AEA"/>
    <w:rsid w:val="005D6D65"/>
    <w:rsid w:val="005E2CAD"/>
    <w:rsid w:val="005F5800"/>
    <w:rsid w:val="00616EE2"/>
    <w:rsid w:val="0063420B"/>
    <w:rsid w:val="00634BB4"/>
    <w:rsid w:val="00637012"/>
    <w:rsid w:val="00642046"/>
    <w:rsid w:val="00671A64"/>
    <w:rsid w:val="00673A91"/>
    <w:rsid w:val="006A5C95"/>
    <w:rsid w:val="006A76EC"/>
    <w:rsid w:val="006B62F1"/>
    <w:rsid w:val="006B6C34"/>
    <w:rsid w:val="006B7A9A"/>
    <w:rsid w:val="006F3D3C"/>
    <w:rsid w:val="006F65C3"/>
    <w:rsid w:val="00706E29"/>
    <w:rsid w:val="007138F3"/>
    <w:rsid w:val="00722F6A"/>
    <w:rsid w:val="00723668"/>
    <w:rsid w:val="007519E5"/>
    <w:rsid w:val="007633C4"/>
    <w:rsid w:val="007739E5"/>
    <w:rsid w:val="007841E3"/>
    <w:rsid w:val="0078611E"/>
    <w:rsid w:val="00787938"/>
    <w:rsid w:val="007C7552"/>
    <w:rsid w:val="007E0D00"/>
    <w:rsid w:val="007F41DE"/>
    <w:rsid w:val="007F60E5"/>
    <w:rsid w:val="007F6382"/>
    <w:rsid w:val="0080024B"/>
    <w:rsid w:val="00804343"/>
    <w:rsid w:val="00815996"/>
    <w:rsid w:val="00824844"/>
    <w:rsid w:val="008252D6"/>
    <w:rsid w:val="008258FA"/>
    <w:rsid w:val="00825CCF"/>
    <w:rsid w:val="00834506"/>
    <w:rsid w:val="00834797"/>
    <w:rsid w:val="00840009"/>
    <w:rsid w:val="00852F49"/>
    <w:rsid w:val="00862806"/>
    <w:rsid w:val="0087219A"/>
    <w:rsid w:val="00875F27"/>
    <w:rsid w:val="00885D93"/>
    <w:rsid w:val="008945A5"/>
    <w:rsid w:val="008B3403"/>
    <w:rsid w:val="008E24F4"/>
    <w:rsid w:val="00915D3A"/>
    <w:rsid w:val="00920D90"/>
    <w:rsid w:val="0095181E"/>
    <w:rsid w:val="00967FD8"/>
    <w:rsid w:val="0097606C"/>
    <w:rsid w:val="00994027"/>
    <w:rsid w:val="00996F8A"/>
    <w:rsid w:val="009E5197"/>
    <w:rsid w:val="009F4FF7"/>
    <w:rsid w:val="009F7DCF"/>
    <w:rsid w:val="00A00462"/>
    <w:rsid w:val="00A13DD3"/>
    <w:rsid w:val="00A15430"/>
    <w:rsid w:val="00A27395"/>
    <w:rsid w:val="00A36E9A"/>
    <w:rsid w:val="00A4048C"/>
    <w:rsid w:val="00AB0A28"/>
    <w:rsid w:val="00AD1069"/>
    <w:rsid w:val="00AD3E37"/>
    <w:rsid w:val="00AE2315"/>
    <w:rsid w:val="00AF35E0"/>
    <w:rsid w:val="00AF68C8"/>
    <w:rsid w:val="00B1089A"/>
    <w:rsid w:val="00B12810"/>
    <w:rsid w:val="00B17825"/>
    <w:rsid w:val="00B17D88"/>
    <w:rsid w:val="00B30AA3"/>
    <w:rsid w:val="00B42BE0"/>
    <w:rsid w:val="00B857E2"/>
    <w:rsid w:val="00BA7899"/>
    <w:rsid w:val="00BB3CF9"/>
    <w:rsid w:val="00BE62F3"/>
    <w:rsid w:val="00BF1E14"/>
    <w:rsid w:val="00C56D90"/>
    <w:rsid w:val="00C71219"/>
    <w:rsid w:val="00C77214"/>
    <w:rsid w:val="00CB1622"/>
    <w:rsid w:val="00CD393E"/>
    <w:rsid w:val="00CD5036"/>
    <w:rsid w:val="00CF684C"/>
    <w:rsid w:val="00D232B9"/>
    <w:rsid w:val="00D50D50"/>
    <w:rsid w:val="00D55D96"/>
    <w:rsid w:val="00D57696"/>
    <w:rsid w:val="00D605DF"/>
    <w:rsid w:val="00D66132"/>
    <w:rsid w:val="00D73A2D"/>
    <w:rsid w:val="00DA0F53"/>
    <w:rsid w:val="00DA403C"/>
    <w:rsid w:val="00DB5D50"/>
    <w:rsid w:val="00DD350A"/>
    <w:rsid w:val="00E07D36"/>
    <w:rsid w:val="00E15CE0"/>
    <w:rsid w:val="00E34EA0"/>
    <w:rsid w:val="00E67CDD"/>
    <w:rsid w:val="00E817F0"/>
    <w:rsid w:val="00E86E82"/>
    <w:rsid w:val="00EA2661"/>
    <w:rsid w:val="00EA2FA9"/>
    <w:rsid w:val="00EB1F70"/>
    <w:rsid w:val="00EB6909"/>
    <w:rsid w:val="00F12056"/>
    <w:rsid w:val="00F131DB"/>
    <w:rsid w:val="00F147E1"/>
    <w:rsid w:val="00F1777D"/>
    <w:rsid w:val="00F33CD1"/>
    <w:rsid w:val="00F63C69"/>
    <w:rsid w:val="00FA27A1"/>
    <w:rsid w:val="00FB59FA"/>
    <w:rsid w:val="00FD30AB"/>
    <w:rsid w:val="00FD40BD"/>
    <w:rsid w:val="00FD4189"/>
    <w:rsid w:val="00FE5096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92FCF3"/>
  <w15:docId w15:val="{F652BF2B-32E8-42B2-9DEC-730098C6C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4048C"/>
  </w:style>
  <w:style w:type="paragraph" w:styleId="Podnoje">
    <w:name w:val="footer"/>
    <w:basedOn w:val="Normal"/>
    <w:link w:val="Podnoje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4048C"/>
  </w:style>
  <w:style w:type="paragraph" w:styleId="Tekstbalonia">
    <w:name w:val="Balloon Text"/>
    <w:basedOn w:val="Normal"/>
    <w:link w:val="TekstbaloniaChar"/>
    <w:uiPriority w:val="99"/>
    <w:semiHidden/>
    <w:unhideWhenUsed/>
    <w:rsid w:val="00A40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048C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7841E3"/>
    <w:rPr>
      <w:color w:val="0000FF"/>
      <w:u w:val="single"/>
    </w:rPr>
  </w:style>
  <w:style w:type="paragraph" w:customStyle="1" w:styleId="box8249682">
    <w:name w:val="box8249682"/>
    <w:basedOn w:val="Normal"/>
    <w:rsid w:val="00303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8321335">
    <w:name w:val="box_8321335"/>
    <w:basedOn w:val="Normal"/>
    <w:rsid w:val="00303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5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va.h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873</Words>
  <Characters>4980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Grgo</dc:creator>
  <cp:lastModifiedBy>User</cp:lastModifiedBy>
  <cp:revision>5</cp:revision>
  <cp:lastPrinted>2022-08-25T08:54:00Z</cp:lastPrinted>
  <dcterms:created xsi:type="dcterms:W3CDTF">2023-10-09T10:18:00Z</dcterms:created>
  <dcterms:modified xsi:type="dcterms:W3CDTF">2023-10-09T12:57:00Z</dcterms:modified>
</cp:coreProperties>
</file>