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0F53" w14:textId="70B8643A" w:rsidR="00EE1D5F" w:rsidRPr="00F360F8" w:rsidRDefault="00F47248" w:rsidP="00A4543F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bookmarkStart w:id="0" w:name="_Hlk136513263"/>
      <w:r w:rsidRPr="008C47D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KLASA: </w:t>
      </w:r>
      <w:r w:rsidR="00F360F8" w:rsidRPr="00F360F8">
        <w:rPr>
          <w:rFonts w:asciiTheme="majorHAnsi" w:eastAsia="Times New Roman" w:hAnsiTheme="majorHAnsi" w:cs="Arial"/>
          <w:sz w:val="28"/>
          <w:szCs w:val="28"/>
          <w:lang w:eastAsia="hr-HR"/>
        </w:rPr>
        <w:t>602-02/25-01/10</w:t>
      </w:r>
      <w:r w:rsidR="00616958" w:rsidRPr="00F360F8">
        <w:rPr>
          <w:rFonts w:asciiTheme="majorHAnsi" w:eastAsia="Times New Roman" w:hAnsiTheme="majorHAnsi" w:cs="Arial"/>
          <w:sz w:val="28"/>
          <w:szCs w:val="28"/>
          <w:lang w:eastAsia="hr-HR"/>
        </w:rPr>
        <w:t>6</w:t>
      </w:r>
    </w:p>
    <w:p w14:paraId="687DC202" w14:textId="08CA14F6" w:rsidR="00D5448F" w:rsidRDefault="00F47248" w:rsidP="00A4543F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F360F8">
        <w:rPr>
          <w:rFonts w:asciiTheme="majorHAnsi" w:eastAsia="Times New Roman" w:hAnsiTheme="majorHAnsi" w:cs="Arial"/>
          <w:sz w:val="28"/>
          <w:szCs w:val="28"/>
          <w:lang w:eastAsia="hr-HR"/>
        </w:rPr>
        <w:t>URBROJ:</w:t>
      </w:r>
      <w:r w:rsidR="003A5099" w:rsidRPr="00F360F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F360F8" w:rsidRPr="00F360F8">
        <w:rPr>
          <w:rFonts w:asciiTheme="majorHAnsi" w:eastAsia="Times New Roman" w:hAnsiTheme="majorHAnsi" w:cs="Arial"/>
          <w:sz w:val="28"/>
          <w:szCs w:val="28"/>
          <w:lang w:eastAsia="hr-HR"/>
        </w:rPr>
        <w:t>251-84-25</w:t>
      </w:r>
      <w:r w:rsidR="00616958" w:rsidRPr="00F360F8">
        <w:rPr>
          <w:rFonts w:asciiTheme="majorHAnsi" w:eastAsia="Times New Roman" w:hAnsiTheme="majorHAnsi" w:cs="Arial"/>
          <w:sz w:val="28"/>
          <w:szCs w:val="28"/>
          <w:lang w:eastAsia="hr-HR"/>
        </w:rPr>
        <w:t>-1</w:t>
      </w:r>
    </w:p>
    <w:p w14:paraId="3B88C548" w14:textId="77777777" w:rsidR="00D5448F" w:rsidRDefault="00D5448F" w:rsidP="00A4543F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14:paraId="09052CFB" w14:textId="6DEBEA22" w:rsidR="00305071" w:rsidRPr="00187F82" w:rsidRDefault="00305071" w:rsidP="00A4543F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Na temelju članka 22.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stavka 9. Zakona o odgoju i obrazovanju u osnovnoj i srednjoj školi (Nar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>odne novine br.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B17A84" w:rsidRPr="00B17A84">
        <w:rPr>
          <w:rFonts w:asciiTheme="majorHAnsi" w:eastAsia="Times New Roman" w:hAnsiTheme="majorHAnsi" w:cs="Arial"/>
          <w:sz w:val="28"/>
          <w:szCs w:val="28"/>
          <w:lang w:eastAsia="hr-HR"/>
        </w:rPr>
        <w:t>87/08, 86/09, 92/10, 105/10, 90/11, 5/12, 16/12, 86/12, 126/12, 94/13, 152/14, 07/17, 68/18, 98/19, 64/20, 151/22</w:t>
      </w:r>
      <w:r w:rsidR="00A4543F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, </w:t>
      </w:r>
      <w:r w:rsidR="00A4543F" w:rsidRPr="00A4543F">
        <w:rPr>
          <w:rFonts w:asciiTheme="majorHAnsi" w:eastAsia="Times New Roman" w:hAnsiTheme="majorHAnsi" w:cs="Arial"/>
          <w:sz w:val="28"/>
          <w:szCs w:val="28"/>
          <w:lang w:eastAsia="hr-HR"/>
        </w:rPr>
        <w:t>155/23, 156/23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, </w:t>
      </w:r>
      <w:r w:rsidR="00DE10B6" w:rsidRPr="00DE10B6">
        <w:t xml:space="preserve"> 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>Pravilnik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a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o elementima i kriterijima za izbor kandidata za upis u I. razred srednje škole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(NN 49/15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, NN</w:t>
      </w:r>
      <w:r w:rsidR="0091330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47/17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, NN 39/22</w:t>
      </w:r>
      <w:r w:rsidR="001F7685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, </w:t>
      </w:r>
      <w:r w:rsidR="00D30D9E">
        <w:rPr>
          <w:rFonts w:asciiTheme="majorHAnsi" w:eastAsia="Times New Roman" w:hAnsiTheme="majorHAnsi" w:cs="Arial"/>
          <w:sz w:val="28"/>
          <w:szCs w:val="28"/>
          <w:lang w:eastAsia="hr-HR"/>
        </w:rPr>
        <w:t>NN 59/25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Odluke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Ministarstva znanosti i obrazovanja </w:t>
      </w:r>
      <w:r w:rsidRPr="00A16FA2">
        <w:rPr>
          <w:rFonts w:asciiTheme="majorHAnsi" w:eastAsia="Times New Roman" w:hAnsiTheme="majorHAnsi" w:cs="Arial"/>
          <w:sz w:val="28"/>
          <w:szCs w:val="28"/>
          <w:lang w:eastAsia="hr-HR"/>
        </w:rPr>
        <w:t>o upisu učenika u I. razred sred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nje škole u školskoj godini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202</w:t>
      </w:r>
      <w:r w:rsidR="00EC65AC">
        <w:rPr>
          <w:rFonts w:asciiTheme="majorHAnsi" w:eastAsia="Times New Roman" w:hAnsiTheme="majorHAnsi" w:cs="Arial"/>
          <w:sz w:val="28"/>
          <w:szCs w:val="28"/>
          <w:lang w:eastAsia="hr-HR"/>
        </w:rPr>
        <w:t>5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./202</w:t>
      </w:r>
      <w:r w:rsidR="00EC65AC">
        <w:rPr>
          <w:rFonts w:asciiTheme="majorHAnsi" w:eastAsia="Times New Roman" w:hAnsiTheme="majorHAnsi" w:cs="Arial"/>
          <w:sz w:val="28"/>
          <w:szCs w:val="28"/>
          <w:lang w:eastAsia="hr-HR"/>
        </w:rPr>
        <w:t>6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="00D30D9E" w:rsidRPr="00D30D9E">
        <w:rPr>
          <w:rFonts w:asciiTheme="majorHAnsi" w:eastAsia="Times New Roman" w:hAnsiTheme="majorHAnsi" w:cs="Arial"/>
          <w:sz w:val="28"/>
          <w:szCs w:val="28"/>
          <w:lang w:eastAsia="hr-HR"/>
        </w:rPr>
        <w:t>NN 83/</w:t>
      </w:r>
      <w:r w:rsidR="00D30D9E" w:rsidRPr="00EC65AC">
        <w:rPr>
          <w:rFonts w:asciiTheme="majorHAnsi" w:eastAsia="Times New Roman" w:hAnsiTheme="majorHAnsi" w:cs="Arial"/>
          <w:sz w:val="28"/>
          <w:szCs w:val="28"/>
          <w:lang w:eastAsia="hr-HR"/>
        </w:rPr>
        <w:t>2025</w:t>
      </w:r>
      <w:r w:rsidR="00A4543F" w:rsidRPr="00EC65AC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) </w:t>
      </w:r>
      <w:r w:rsidR="0098141C" w:rsidRPr="00EC65AC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od </w:t>
      </w:r>
      <w:r w:rsidR="00A658A6" w:rsidRPr="00EC65AC">
        <w:rPr>
          <w:rFonts w:asciiTheme="majorHAnsi" w:eastAsia="Times New Roman" w:hAnsiTheme="majorHAnsi" w:cs="Arial"/>
          <w:sz w:val="28"/>
          <w:szCs w:val="28"/>
          <w:lang w:eastAsia="hr-HR"/>
        </w:rPr>
        <w:t>2</w:t>
      </w:r>
      <w:r w:rsidR="00EC65AC" w:rsidRPr="00EC65AC">
        <w:rPr>
          <w:rFonts w:asciiTheme="majorHAnsi" w:eastAsia="Times New Roman" w:hAnsiTheme="majorHAnsi" w:cs="Arial"/>
          <w:sz w:val="28"/>
          <w:szCs w:val="28"/>
          <w:lang w:eastAsia="hr-HR"/>
        </w:rPr>
        <w:t>3</w:t>
      </w:r>
      <w:r w:rsidR="00A658A6" w:rsidRPr="00EC65AC">
        <w:rPr>
          <w:rFonts w:asciiTheme="majorHAnsi" w:eastAsia="Times New Roman" w:hAnsiTheme="majorHAnsi" w:cs="Arial"/>
          <w:sz w:val="28"/>
          <w:szCs w:val="28"/>
          <w:lang w:eastAsia="hr-HR"/>
        </w:rPr>
        <w:t>. svibnja 202</w:t>
      </w:r>
      <w:r w:rsidR="00EC65AC" w:rsidRPr="00EC65AC">
        <w:rPr>
          <w:rFonts w:asciiTheme="majorHAnsi" w:eastAsia="Times New Roman" w:hAnsiTheme="majorHAnsi" w:cs="Arial"/>
          <w:sz w:val="28"/>
          <w:szCs w:val="28"/>
          <w:lang w:eastAsia="hr-HR"/>
        </w:rPr>
        <w:t>5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.;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u daljem tekstu: Odluka), I. gimnazija objavljuje</w:t>
      </w:r>
      <w:r w:rsidR="00C31FA3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  </w:t>
      </w:r>
    </w:p>
    <w:p w14:paraId="269B5A26" w14:textId="77777777" w:rsidR="001017ED" w:rsidRDefault="001017ED" w:rsidP="00A4543F">
      <w:pPr>
        <w:spacing w:after="0" w:line="240" w:lineRule="auto"/>
        <w:jc w:val="center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14:paraId="30DE29CA" w14:textId="77777777" w:rsidR="00305071" w:rsidRPr="00A16FA2" w:rsidRDefault="00305071" w:rsidP="00A4543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NATJEČAJ ZA UPIS</w:t>
      </w:r>
    </w:p>
    <w:p w14:paraId="55F5F6E2" w14:textId="77777777" w:rsidR="00305071" w:rsidRDefault="00305071" w:rsidP="00A4543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UČENIKA U PRVI RAZRED</w:t>
      </w:r>
    </w:p>
    <w:p w14:paraId="580D2766" w14:textId="77777777" w:rsidR="00913302" w:rsidRDefault="00913302" w:rsidP="00A454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2279"/>
        <w:gridCol w:w="2966"/>
        <w:gridCol w:w="2977"/>
        <w:gridCol w:w="2977"/>
        <w:gridCol w:w="3402"/>
      </w:tblGrid>
      <w:tr w:rsidR="00983C9C" w14:paraId="5F05E0C5" w14:textId="77777777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</w:tcPr>
          <w:p w14:paraId="0BAD5218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 OBRAZOVANJA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99"/>
          </w:tcPr>
          <w:p w14:paraId="133314A0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TRAJANJE OBRAZOVANJA (GODINE)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14:paraId="29AAF08E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RAZREDNIH ODJELA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14:paraId="1DDB346E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UPISNIH MJESTA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</w:tcPr>
          <w:p w14:paraId="7D772651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BODOVNI PRAG</w:t>
            </w:r>
          </w:p>
        </w:tc>
      </w:tr>
      <w:tr w:rsidR="00983C9C" w14:paraId="3009B760" w14:textId="77777777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F8CBC68" w14:textId="77777777" w:rsidR="00983C9C" w:rsidRPr="00913302" w:rsidRDefault="00983C9C" w:rsidP="00A4543F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5524CFA0" w14:textId="77777777" w:rsidR="00983C9C" w:rsidRPr="00913302" w:rsidRDefault="00983C9C" w:rsidP="00A4543F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Opća gimnazija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03E120F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68477043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AA97A1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0687C2D3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149C922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6B5E4D6" w14:textId="66D3FCB5" w:rsidR="00983C9C" w:rsidRPr="00913302" w:rsidRDefault="001F7685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112</w:t>
            </w:r>
          </w:p>
          <w:p w14:paraId="2B18A429" w14:textId="77777777" w:rsidR="00983C9C" w:rsidRPr="00913302" w:rsidRDefault="00983C9C" w:rsidP="00A4543F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5E7822" w14:textId="77777777" w:rsidR="00983C9C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23395E2" w14:textId="20BA7770" w:rsidR="00983C9C" w:rsidRPr="00913302" w:rsidRDefault="005D4679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</w:t>
            </w:r>
            <w:r w:rsidR="00A4543F">
              <w:rPr>
                <w:rFonts w:asciiTheme="majorHAnsi" w:hAnsiTheme="majorHAnsi"/>
                <w:sz w:val="36"/>
                <w:szCs w:val="36"/>
              </w:rPr>
              <w:t>6</w:t>
            </w:r>
          </w:p>
        </w:tc>
      </w:tr>
      <w:tr w:rsidR="00983C9C" w14:paraId="377E9343" w14:textId="77777777" w:rsidTr="009768BA">
        <w:tc>
          <w:tcPr>
            <w:tcW w:w="2279" w:type="dxa"/>
            <w:shd w:val="clear" w:color="auto" w:fill="D6E3BC" w:themeFill="accent3" w:themeFillTint="66"/>
          </w:tcPr>
          <w:p w14:paraId="7FCCA128" w14:textId="77777777" w:rsidR="00983C9C" w:rsidRPr="00913302" w:rsidRDefault="00983C9C" w:rsidP="00A4543F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lastRenderedPageBreak/>
              <w:t>Prirodoslovno-matematička gimnazija</w:t>
            </w:r>
          </w:p>
        </w:tc>
        <w:tc>
          <w:tcPr>
            <w:tcW w:w="2966" w:type="dxa"/>
            <w:shd w:val="clear" w:color="auto" w:fill="D6E3BC" w:themeFill="accent3" w:themeFillTint="66"/>
          </w:tcPr>
          <w:p w14:paraId="684F8014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CF1658B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63D15D03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1EA1BEC" w14:textId="2C8B8252" w:rsidR="00983C9C" w:rsidRPr="00913302" w:rsidRDefault="001F7685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3D3E12CA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1639226" w14:textId="33F4F6DB" w:rsidR="00983C9C" w:rsidRPr="00913302" w:rsidRDefault="001F7685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28</w:t>
            </w:r>
            <w:r w:rsidR="00305515">
              <w:rPr>
                <w:rFonts w:asciiTheme="majorHAnsi" w:hAnsiTheme="majorHAnsi"/>
                <w:sz w:val="36"/>
                <w:szCs w:val="36"/>
              </w:rPr>
              <w:t xml:space="preserve">  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33EA6936" w14:textId="77777777" w:rsidR="00983C9C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2D3194E" w14:textId="77777777" w:rsidR="00983C9C" w:rsidRPr="00913302" w:rsidRDefault="00F47248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77</w:t>
            </w:r>
          </w:p>
        </w:tc>
      </w:tr>
    </w:tbl>
    <w:p w14:paraId="0DE44796" w14:textId="77777777" w:rsidR="00305071" w:rsidRDefault="00305071" w:rsidP="00A454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99AFB98" w14:textId="77777777" w:rsidR="00C22C28" w:rsidRDefault="00C22C28" w:rsidP="00A454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82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559"/>
        <w:gridCol w:w="1701"/>
        <w:gridCol w:w="1559"/>
        <w:gridCol w:w="1560"/>
        <w:gridCol w:w="1701"/>
        <w:gridCol w:w="1701"/>
        <w:gridCol w:w="3894"/>
      </w:tblGrid>
      <w:tr w:rsidR="00500A85" w14:paraId="0BDCAC1E" w14:textId="77777777" w:rsidTr="001F7685"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</w:tcPr>
          <w:p w14:paraId="19B2AF3E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POSEBNI UVJETI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76F999C3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 xml:space="preserve">POPIS PREDMETA POSEBNO VAŽNIH ZA UPIS (7. i 8. </w:t>
            </w:r>
            <w:proofErr w:type="spellStart"/>
            <w:r w:rsidRPr="0026047A">
              <w:rPr>
                <w:rFonts w:asciiTheme="majorHAnsi" w:hAnsiTheme="majorHAnsi"/>
              </w:rPr>
              <w:t>raz</w:t>
            </w:r>
            <w:proofErr w:type="spellEnd"/>
            <w:r w:rsidRPr="0026047A">
              <w:rPr>
                <w:rFonts w:asciiTheme="majorHAnsi" w:hAnsiTheme="majorHAnsi"/>
              </w:rPr>
              <w:t xml:space="preserve">. OŠ)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14:paraId="608CCF8A" w14:textId="77777777" w:rsidR="00500A85" w:rsidRPr="00500A85" w:rsidRDefault="00500A85" w:rsidP="00A4543F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PREDMET POSEBNO VAŽAN ZA UPIS PO IZBORU ŠKOLE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99"/>
          </w:tcPr>
          <w:p w14:paraId="1502CB29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NATJECANJE PO IZBORU ŠKOLE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27389832" w14:textId="77777777" w:rsidR="00500A85" w:rsidRPr="00500A85" w:rsidRDefault="00500A85" w:rsidP="00A4543F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PRVI STRANI JEZIK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99"/>
          </w:tcPr>
          <w:p w14:paraId="413387C3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TERMIN PROVJERE ENGLESKOG JEZIKA (samo za kandidate koji ga nisu učili u OŠ)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</w:tcPr>
          <w:p w14:paraId="70EC1642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DRUGI STRANI JEZIK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7CD44BE9" w14:textId="0AA37469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 (</w:t>
            </w:r>
            <w:r w:rsidRPr="003A5099">
              <w:rPr>
                <w:rFonts w:asciiTheme="majorHAnsi" w:hAnsiTheme="majorHAnsi"/>
                <w:color w:val="C00000"/>
                <w:sz w:val="24"/>
                <w:szCs w:val="24"/>
              </w:rPr>
              <w:t>redovni kandidati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1F235736" w14:textId="5889D1EF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 (</w:t>
            </w:r>
            <w:r w:rsidRPr="003A5099">
              <w:rPr>
                <w:rFonts w:asciiTheme="majorHAnsi" w:hAnsiTheme="majorHAnsi"/>
                <w:color w:val="0070C0"/>
                <w:sz w:val="24"/>
                <w:szCs w:val="24"/>
              </w:rPr>
              <w:t>kandidati s teškoćama u razvoju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FFFF99"/>
          </w:tcPr>
          <w:p w14:paraId="36B85D64" w14:textId="77777777" w:rsidR="00500A85" w:rsidRPr="009D5C8B" w:rsidRDefault="00500A85" w:rsidP="00E115E7">
            <w:pPr>
              <w:ind w:right="2650"/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Naknada za povećane troškove obrazovanja (učenikov</w:t>
            </w:r>
          </w:p>
          <w:p w14:paraId="59E39BCB" w14:textId="77777777" w:rsidR="00500A85" w:rsidRDefault="00500A85" w:rsidP="00A4543F">
            <w:pPr>
              <w:ind w:left="1453" w:hanging="1453"/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udjel godišnje)</w:t>
            </w:r>
          </w:p>
        </w:tc>
      </w:tr>
      <w:tr w:rsidR="00500A85" w14:paraId="31193728" w14:textId="77777777" w:rsidTr="001F7685">
        <w:trPr>
          <w:trHeight w:val="4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BC3A78F" w14:textId="77777777" w:rsidR="00500A85" w:rsidRPr="001F7685" w:rsidRDefault="00500A85" w:rsidP="00A4543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bookmarkStart w:id="1" w:name="_Hlk136513399"/>
            <w:r w:rsidRPr="001F7685">
              <w:rPr>
                <w:rFonts w:asciiTheme="majorHAnsi" w:hAnsiTheme="majorHAnsi"/>
                <w:b/>
                <w:bCs/>
                <w:sz w:val="24"/>
                <w:szCs w:val="24"/>
              </w:rPr>
              <w:t>OPĆA GIMNAZIJA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BFFD652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14:paraId="70CDB232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14:paraId="1E3A2107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</w:p>
          <w:p w14:paraId="3711BC92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Geografija,</w:t>
            </w:r>
          </w:p>
          <w:p w14:paraId="3E7BFB44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 w:rsidRPr="0026047A">
              <w:rPr>
                <w:rFonts w:asciiTheme="majorHAnsi" w:hAnsiTheme="majorHAnsi"/>
              </w:rPr>
              <w:t>Povijest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5632B75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Biologija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886F37B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 smotra iz B</w:t>
            </w:r>
            <w:r w:rsidRPr="0026047A">
              <w:rPr>
                <w:rFonts w:asciiTheme="majorHAnsi" w:hAnsiTheme="majorHAnsi"/>
              </w:rPr>
              <w:t>iologije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C379691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980D31" w14:textId="46402244" w:rsidR="00500A85" w:rsidRPr="00A051C9" w:rsidRDefault="001F76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500A85" w:rsidRPr="001F7685">
              <w:rPr>
                <w:rFonts w:asciiTheme="majorHAnsi" w:hAnsiTheme="majorHAnsi"/>
              </w:rPr>
              <w:t>. 7. 202</w:t>
            </w:r>
            <w:r>
              <w:rPr>
                <w:rFonts w:asciiTheme="majorHAnsi" w:hAnsiTheme="majorHAnsi"/>
              </w:rPr>
              <w:t>5</w:t>
            </w:r>
            <w:r w:rsidR="00500A85" w:rsidRPr="001F7685">
              <w:rPr>
                <w:rFonts w:asciiTheme="majorHAnsi" w:hAnsiTheme="majorHAnsi"/>
              </w:rPr>
              <w:t xml:space="preserve">. u 8.00h (za učenike s teškoćama u razvoju </w:t>
            </w:r>
            <w:r>
              <w:rPr>
                <w:rFonts w:asciiTheme="majorHAnsi" w:hAnsiTheme="majorHAnsi"/>
              </w:rPr>
              <w:t>18</w:t>
            </w:r>
            <w:r w:rsidR="00500A85" w:rsidRPr="001F7685">
              <w:rPr>
                <w:rFonts w:asciiTheme="majorHAnsi" w:hAnsiTheme="majorHAnsi"/>
              </w:rPr>
              <w:t>. 6. 202</w:t>
            </w:r>
            <w:r>
              <w:rPr>
                <w:rFonts w:asciiTheme="majorHAnsi" w:hAnsiTheme="majorHAnsi"/>
              </w:rPr>
              <w:t>5</w:t>
            </w:r>
            <w:r w:rsidR="00500A85" w:rsidRPr="001F7685">
              <w:rPr>
                <w:rFonts w:asciiTheme="majorHAnsi" w:hAnsiTheme="majorHAnsi"/>
              </w:rPr>
              <w:t xml:space="preserve">. u </w:t>
            </w:r>
            <w:r>
              <w:rPr>
                <w:rFonts w:asciiTheme="majorHAnsi" w:hAnsiTheme="majorHAnsi"/>
              </w:rPr>
              <w:t>9</w:t>
            </w:r>
            <w:r w:rsidR="00500A85" w:rsidRPr="001F7685">
              <w:rPr>
                <w:rFonts w:asciiTheme="majorHAnsi" w:hAnsiTheme="majorHAnsi"/>
              </w:rPr>
              <w:t>,00h)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33F0CCF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B58409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Hrvatski jezik</w:t>
            </w:r>
          </w:p>
          <w:p w14:paraId="3D97275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Matematika</w:t>
            </w:r>
          </w:p>
          <w:p w14:paraId="6ACCCE74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  <w:p w14:paraId="4E192B88" w14:textId="10DCAFDF" w:rsidR="00500A85" w:rsidRPr="00E115E7" w:rsidRDefault="00500A85" w:rsidP="00A4543F">
            <w:pPr>
              <w:rPr>
                <w:rFonts w:asciiTheme="majorHAnsi" w:hAnsiTheme="majorHAnsi"/>
                <w:u w:val="single"/>
              </w:rPr>
            </w:pPr>
            <w:r w:rsidRPr="00413360">
              <w:rPr>
                <w:rFonts w:asciiTheme="majorHAnsi" w:hAnsiTheme="majorHAnsi"/>
              </w:rPr>
              <w:t xml:space="preserve">Termin: </w:t>
            </w:r>
            <w:r w:rsidR="00413360" w:rsidRPr="00E115E7">
              <w:rPr>
                <w:rFonts w:asciiTheme="majorHAnsi" w:hAnsiTheme="majorHAnsi"/>
                <w:u w:val="single"/>
              </w:rPr>
              <w:t>3</w:t>
            </w:r>
            <w:r w:rsidR="001F7685">
              <w:rPr>
                <w:rFonts w:asciiTheme="majorHAnsi" w:hAnsiTheme="majorHAnsi"/>
                <w:u w:val="single"/>
              </w:rPr>
              <w:t>0</w:t>
            </w:r>
            <w:r w:rsidRPr="00E115E7">
              <w:rPr>
                <w:rFonts w:asciiTheme="majorHAnsi" w:hAnsiTheme="majorHAnsi"/>
                <w:u w:val="single"/>
              </w:rPr>
              <w:t xml:space="preserve">. </w:t>
            </w:r>
            <w:r w:rsidR="001F7685">
              <w:rPr>
                <w:rFonts w:asciiTheme="majorHAnsi" w:hAnsiTheme="majorHAnsi"/>
                <w:u w:val="single"/>
              </w:rPr>
              <w:t>6</w:t>
            </w:r>
            <w:r w:rsidRPr="00E115E7">
              <w:rPr>
                <w:rFonts w:asciiTheme="majorHAnsi" w:hAnsiTheme="majorHAnsi"/>
                <w:u w:val="single"/>
              </w:rPr>
              <w:t>. 202</w:t>
            </w:r>
            <w:r w:rsidR="001F7685">
              <w:rPr>
                <w:rFonts w:asciiTheme="majorHAnsi" w:hAnsiTheme="majorHAnsi"/>
                <w:u w:val="single"/>
              </w:rPr>
              <w:t>5</w:t>
            </w:r>
            <w:r w:rsidRPr="00E115E7">
              <w:rPr>
                <w:rFonts w:asciiTheme="majorHAnsi" w:hAnsiTheme="majorHAnsi"/>
                <w:u w:val="single"/>
              </w:rPr>
              <w:t xml:space="preserve">. u </w:t>
            </w:r>
            <w:r w:rsidR="001F7685">
              <w:rPr>
                <w:rFonts w:asciiTheme="majorHAnsi" w:hAnsiTheme="majorHAnsi"/>
                <w:u w:val="single"/>
              </w:rPr>
              <w:t>9</w:t>
            </w:r>
            <w:r w:rsidRPr="00E115E7">
              <w:rPr>
                <w:rFonts w:asciiTheme="majorHAnsi" w:hAnsiTheme="majorHAnsi"/>
                <w:u w:val="single"/>
              </w:rPr>
              <w:t>,00h.</w:t>
            </w:r>
          </w:p>
          <w:p w14:paraId="36A7CFC2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  <w:p w14:paraId="5EDA06AA" w14:textId="3E520029" w:rsidR="00500A85" w:rsidRPr="00413360" w:rsidRDefault="00500A85" w:rsidP="00A4543F">
            <w:pPr>
              <w:rPr>
                <w:rFonts w:asciiTheme="majorHAnsi" w:hAnsiTheme="majorHAnsi"/>
              </w:rPr>
            </w:pPr>
            <w:r w:rsidRPr="00413360">
              <w:rPr>
                <w:rFonts w:asciiTheme="majorHAnsi" w:hAnsiTheme="majorHAnsi"/>
              </w:rPr>
              <w:t xml:space="preserve">Prijemni ispit se recipročno priznaje i u </w:t>
            </w:r>
            <w:r w:rsidR="001F7685">
              <w:rPr>
                <w:rFonts w:asciiTheme="majorHAnsi" w:hAnsiTheme="majorHAnsi"/>
              </w:rPr>
              <w:t xml:space="preserve">ostalim općim gimnazijama </w:t>
            </w:r>
            <w:r w:rsidR="001F7685">
              <w:rPr>
                <w:rFonts w:asciiTheme="majorHAnsi" w:hAnsiTheme="majorHAnsi"/>
              </w:rPr>
              <w:lastRenderedPageBreak/>
              <w:t xml:space="preserve">koje provode prijemni ispit. </w:t>
            </w:r>
          </w:p>
          <w:p w14:paraId="4A2E8949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7E70533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lastRenderedPageBreak/>
              <w:t>Hrvatski jezik</w:t>
            </w:r>
          </w:p>
          <w:p w14:paraId="54BF63E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Matematika</w:t>
            </w:r>
          </w:p>
          <w:p w14:paraId="4D683762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  <w:p w14:paraId="322199B9" w14:textId="18A836A4" w:rsidR="00500A85" w:rsidRPr="001F7685" w:rsidRDefault="00500A85" w:rsidP="00A4543F">
            <w:pPr>
              <w:rPr>
                <w:rFonts w:asciiTheme="majorHAnsi" w:hAnsiTheme="majorHAnsi"/>
                <w:u w:val="single"/>
              </w:rPr>
            </w:pPr>
            <w:r w:rsidRPr="00413360">
              <w:rPr>
                <w:rFonts w:asciiTheme="majorHAnsi" w:hAnsiTheme="majorHAnsi"/>
              </w:rPr>
              <w:t xml:space="preserve">Termin: </w:t>
            </w:r>
            <w:r w:rsidR="001F7685" w:rsidRPr="001F7685">
              <w:rPr>
                <w:rFonts w:asciiTheme="majorHAnsi" w:hAnsiTheme="majorHAnsi"/>
                <w:u w:val="single"/>
              </w:rPr>
              <w:t>18</w:t>
            </w:r>
            <w:r w:rsidRPr="001F7685">
              <w:rPr>
                <w:rFonts w:asciiTheme="majorHAnsi" w:hAnsiTheme="majorHAnsi"/>
                <w:u w:val="single"/>
              </w:rPr>
              <w:t>. 6. 202</w:t>
            </w:r>
            <w:r w:rsidR="001F7685" w:rsidRPr="001F7685">
              <w:rPr>
                <w:rFonts w:asciiTheme="majorHAnsi" w:hAnsiTheme="majorHAnsi"/>
                <w:u w:val="single"/>
              </w:rPr>
              <w:t>5</w:t>
            </w:r>
            <w:r w:rsidRPr="001F7685">
              <w:rPr>
                <w:rFonts w:asciiTheme="majorHAnsi" w:hAnsiTheme="majorHAnsi"/>
                <w:u w:val="single"/>
              </w:rPr>
              <w:t xml:space="preserve">. u </w:t>
            </w:r>
            <w:r w:rsidR="001F7685" w:rsidRPr="001F7685">
              <w:rPr>
                <w:rFonts w:asciiTheme="majorHAnsi" w:hAnsiTheme="majorHAnsi"/>
                <w:u w:val="single"/>
              </w:rPr>
              <w:t>10</w:t>
            </w:r>
            <w:r w:rsidRPr="001F7685">
              <w:rPr>
                <w:rFonts w:asciiTheme="majorHAnsi" w:hAnsiTheme="majorHAnsi"/>
                <w:u w:val="single"/>
              </w:rPr>
              <w:t>,</w:t>
            </w:r>
            <w:r w:rsidR="001F7685" w:rsidRPr="001F7685">
              <w:rPr>
                <w:rFonts w:asciiTheme="majorHAnsi" w:hAnsiTheme="majorHAnsi"/>
                <w:u w:val="single"/>
              </w:rPr>
              <w:t>0</w:t>
            </w:r>
            <w:r w:rsidRPr="001F7685">
              <w:rPr>
                <w:rFonts w:asciiTheme="majorHAnsi" w:hAnsiTheme="majorHAnsi"/>
                <w:u w:val="single"/>
              </w:rPr>
              <w:t>0h.</w:t>
            </w:r>
          </w:p>
          <w:p w14:paraId="4E130FFE" w14:textId="52829C86" w:rsidR="00500A85" w:rsidRPr="00413360" w:rsidRDefault="001F7685" w:rsidP="00A4543F">
            <w:pPr>
              <w:rPr>
                <w:rFonts w:asciiTheme="majorHAnsi" w:hAnsiTheme="majorHAnsi"/>
              </w:rPr>
            </w:pPr>
            <w:r w:rsidRPr="001F7685">
              <w:rPr>
                <w:rFonts w:asciiTheme="majorHAnsi" w:hAnsiTheme="majorHAnsi"/>
              </w:rPr>
              <w:t>Prijemni ispit se recipročno priznaje i u ostalim općim gimnazijama koje provode prijemni ispit.</w:t>
            </w:r>
          </w:p>
          <w:p w14:paraId="7B66F0A1" w14:textId="7C5F1664" w:rsidR="001B2BFC" w:rsidRPr="00413360" w:rsidRDefault="001B2BFC" w:rsidP="001F7685">
            <w:pPr>
              <w:rPr>
                <w:rFonts w:asciiTheme="majorHAnsi" w:hAnsiTheme="majorHAnsi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74159A7" w14:textId="05E30B8C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0,00 </w:t>
            </w:r>
            <w:r w:rsidR="008D4023">
              <w:rPr>
                <w:rFonts w:asciiTheme="majorHAnsi" w:hAnsiTheme="majorHAnsi"/>
              </w:rPr>
              <w:t>€</w:t>
            </w:r>
          </w:p>
        </w:tc>
      </w:tr>
      <w:tr w:rsidR="00500A85" w14:paraId="3093CD9A" w14:textId="77777777" w:rsidTr="001F7685">
        <w:tc>
          <w:tcPr>
            <w:tcW w:w="1418" w:type="dxa"/>
            <w:shd w:val="clear" w:color="auto" w:fill="D6E3BC" w:themeFill="accent3" w:themeFillTint="66"/>
          </w:tcPr>
          <w:p w14:paraId="2F65CB0E" w14:textId="77777777" w:rsidR="00500A85" w:rsidRPr="001F7685" w:rsidRDefault="00500A85" w:rsidP="00A4543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F7685">
              <w:rPr>
                <w:rFonts w:asciiTheme="majorHAnsi" w:hAnsiTheme="majorHAnsi"/>
                <w:b/>
                <w:bCs/>
                <w:sz w:val="24"/>
                <w:szCs w:val="24"/>
              </w:rPr>
              <w:t>PRIRODOSLOVNO-MATEMATIČKA GIMNAZIJA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F2BA389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14:paraId="782DBB99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14:paraId="0D82CE1A" w14:textId="77777777" w:rsidR="00500A85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6E29761D" w14:textId="77777777" w:rsidR="00500A85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Fizika, </w:t>
            </w:r>
          </w:p>
          <w:p w14:paraId="47A518FE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Kemija</w:t>
            </w:r>
          </w:p>
          <w:p w14:paraId="23BC95D4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14CC996B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Biologija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8266894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iz Informatike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486ACEA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DA45ADB" w14:textId="732BF015" w:rsidR="00500A85" w:rsidRPr="00145FE8" w:rsidRDefault="001F7685" w:rsidP="00A4543F">
            <w:pPr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3</w:t>
            </w:r>
            <w:r w:rsidRPr="001F7685">
              <w:rPr>
                <w:rFonts w:asciiTheme="majorHAnsi" w:hAnsiTheme="majorHAnsi"/>
              </w:rPr>
              <w:t>. 7. 202</w:t>
            </w:r>
            <w:r>
              <w:rPr>
                <w:rFonts w:asciiTheme="majorHAnsi" w:hAnsiTheme="majorHAnsi"/>
              </w:rPr>
              <w:t>5</w:t>
            </w:r>
            <w:r w:rsidRPr="001F7685">
              <w:rPr>
                <w:rFonts w:asciiTheme="majorHAnsi" w:hAnsiTheme="majorHAnsi"/>
              </w:rPr>
              <w:t xml:space="preserve">. u 8.00h (za učenike s teškoćama u razvoju </w:t>
            </w:r>
            <w:r>
              <w:rPr>
                <w:rFonts w:asciiTheme="majorHAnsi" w:hAnsiTheme="majorHAnsi"/>
              </w:rPr>
              <w:t>18</w:t>
            </w:r>
            <w:r w:rsidRPr="001F7685">
              <w:rPr>
                <w:rFonts w:asciiTheme="majorHAnsi" w:hAnsiTheme="majorHAnsi"/>
              </w:rPr>
              <w:t>. 6. 202</w:t>
            </w:r>
            <w:r>
              <w:rPr>
                <w:rFonts w:asciiTheme="majorHAnsi" w:hAnsiTheme="majorHAnsi"/>
              </w:rPr>
              <w:t>5</w:t>
            </w:r>
            <w:r w:rsidRPr="001F7685">
              <w:rPr>
                <w:rFonts w:asciiTheme="majorHAnsi" w:hAnsiTheme="majorHAnsi"/>
              </w:rPr>
              <w:t xml:space="preserve">. u </w:t>
            </w:r>
            <w:r>
              <w:rPr>
                <w:rFonts w:asciiTheme="majorHAnsi" w:hAnsiTheme="majorHAnsi"/>
              </w:rPr>
              <w:t>9</w:t>
            </w:r>
            <w:r w:rsidRPr="001F7685">
              <w:rPr>
                <w:rFonts w:asciiTheme="majorHAnsi" w:hAnsiTheme="majorHAnsi"/>
              </w:rPr>
              <w:t>,00h)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253E7933" w14:textId="77777777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t>Njemački (napredni), Njemački (početni), Francuski (napredni), Francuski (početni)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D3E82A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Matematika</w:t>
            </w:r>
          </w:p>
          <w:p w14:paraId="1226DA72" w14:textId="77777777" w:rsidR="00500A85" w:rsidRPr="006C32CF" w:rsidRDefault="00500A85" w:rsidP="00A4543F">
            <w:pPr>
              <w:rPr>
                <w:rFonts w:asciiTheme="majorHAnsi" w:hAnsiTheme="majorHAnsi"/>
              </w:rPr>
            </w:pPr>
          </w:p>
          <w:p w14:paraId="77970D78" w14:textId="22166F3F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t xml:space="preserve">Termin: </w:t>
            </w:r>
            <w:r w:rsidR="001F7685">
              <w:rPr>
                <w:rFonts w:asciiTheme="majorHAnsi" w:hAnsiTheme="majorHAnsi"/>
                <w:u w:val="single"/>
              </w:rPr>
              <w:t>1</w:t>
            </w:r>
            <w:r w:rsidRPr="00E115E7">
              <w:rPr>
                <w:rFonts w:asciiTheme="majorHAnsi" w:hAnsiTheme="majorHAnsi"/>
                <w:u w:val="single"/>
              </w:rPr>
              <w:t>. 7. 202</w:t>
            </w:r>
            <w:r w:rsidR="001F7685">
              <w:rPr>
                <w:rFonts w:asciiTheme="majorHAnsi" w:hAnsiTheme="majorHAnsi"/>
                <w:u w:val="single"/>
              </w:rPr>
              <w:t>5</w:t>
            </w:r>
            <w:r w:rsidRPr="00E115E7">
              <w:rPr>
                <w:rFonts w:asciiTheme="majorHAnsi" w:hAnsiTheme="majorHAnsi"/>
                <w:u w:val="single"/>
              </w:rPr>
              <w:t>. u 9,00h.</w:t>
            </w:r>
          </w:p>
          <w:p w14:paraId="4E9FA91B" w14:textId="203BD747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t xml:space="preserve">Prijemni ispit se recipročno priznaje i u </w:t>
            </w:r>
            <w:r w:rsidR="001F7685">
              <w:rPr>
                <w:rFonts w:asciiTheme="majorHAnsi" w:hAnsiTheme="majorHAnsi"/>
              </w:rPr>
              <w:t xml:space="preserve">ostalim </w:t>
            </w:r>
            <w:r w:rsidR="00A4543F" w:rsidRPr="006C32CF">
              <w:rPr>
                <w:rFonts w:asciiTheme="majorHAnsi" w:hAnsiTheme="majorHAnsi"/>
              </w:rPr>
              <w:t xml:space="preserve">prirodoslovno-matematičkim </w:t>
            </w:r>
            <w:r w:rsidR="001F7685">
              <w:rPr>
                <w:rFonts w:asciiTheme="majorHAnsi" w:hAnsiTheme="majorHAnsi"/>
              </w:rPr>
              <w:t>gimnazijama koje provode prijemni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E19136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Matematika</w:t>
            </w:r>
          </w:p>
          <w:p w14:paraId="4309D2BF" w14:textId="77777777" w:rsidR="00500A85" w:rsidRPr="006C32CF" w:rsidRDefault="00500A85" w:rsidP="00A4543F">
            <w:pPr>
              <w:rPr>
                <w:rFonts w:asciiTheme="majorHAnsi" w:hAnsiTheme="majorHAnsi"/>
              </w:rPr>
            </w:pPr>
          </w:p>
          <w:p w14:paraId="6AE6C70B" w14:textId="290EF00A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t xml:space="preserve">Termin: </w:t>
            </w:r>
            <w:r w:rsidR="001F7685">
              <w:rPr>
                <w:rFonts w:asciiTheme="majorHAnsi" w:hAnsiTheme="majorHAnsi"/>
              </w:rPr>
              <w:t>16</w:t>
            </w:r>
            <w:r w:rsidRPr="006C32CF">
              <w:rPr>
                <w:rFonts w:asciiTheme="majorHAnsi" w:hAnsiTheme="majorHAnsi"/>
              </w:rPr>
              <w:t>. 6. 202</w:t>
            </w:r>
            <w:r w:rsidR="001F7685">
              <w:rPr>
                <w:rFonts w:asciiTheme="majorHAnsi" w:hAnsiTheme="majorHAnsi"/>
              </w:rPr>
              <w:t>5</w:t>
            </w:r>
            <w:r w:rsidRPr="006C32CF">
              <w:rPr>
                <w:rFonts w:asciiTheme="majorHAnsi" w:hAnsiTheme="majorHAnsi"/>
              </w:rPr>
              <w:t xml:space="preserve">. u </w:t>
            </w:r>
            <w:r w:rsidR="001F7685">
              <w:rPr>
                <w:rFonts w:asciiTheme="majorHAnsi" w:hAnsiTheme="majorHAnsi"/>
              </w:rPr>
              <w:t>10</w:t>
            </w:r>
            <w:r w:rsidRPr="006C32CF">
              <w:rPr>
                <w:rFonts w:asciiTheme="majorHAnsi" w:hAnsiTheme="majorHAnsi"/>
              </w:rPr>
              <w:t>,00h.</w:t>
            </w:r>
          </w:p>
          <w:p w14:paraId="6AC5C64F" w14:textId="28AD38B6" w:rsidR="001B2BFC" w:rsidRPr="006C32CF" w:rsidRDefault="001F7685" w:rsidP="00A4543F">
            <w:pPr>
              <w:rPr>
                <w:rFonts w:asciiTheme="majorHAnsi" w:hAnsiTheme="majorHAnsi"/>
              </w:rPr>
            </w:pPr>
            <w:r w:rsidRPr="001F7685">
              <w:rPr>
                <w:rFonts w:asciiTheme="majorHAnsi" w:hAnsiTheme="majorHAnsi"/>
              </w:rPr>
              <w:t>Prijemni ispit se recipročno priznaje i u ostalim prirodoslovno-matematičkim gimnazijama koje provode prijemni</w:t>
            </w:r>
          </w:p>
        </w:tc>
        <w:tc>
          <w:tcPr>
            <w:tcW w:w="3894" w:type="dxa"/>
            <w:shd w:val="clear" w:color="auto" w:fill="D6E3BC" w:themeFill="accent3" w:themeFillTint="66"/>
          </w:tcPr>
          <w:p w14:paraId="1BEB6524" w14:textId="57A9969F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0,00 </w:t>
            </w:r>
            <w:r w:rsidR="008D4023">
              <w:rPr>
                <w:rFonts w:asciiTheme="majorHAnsi" w:hAnsiTheme="majorHAnsi"/>
              </w:rPr>
              <w:t>€</w:t>
            </w:r>
          </w:p>
        </w:tc>
      </w:tr>
    </w:tbl>
    <w:bookmarkEnd w:id="1"/>
    <w:p w14:paraId="25983D38" w14:textId="31E9F748" w:rsidR="008B38FC" w:rsidRDefault="0026047A" w:rsidP="00E115E7">
      <w:r w:rsidRPr="0026047A">
        <w:rPr>
          <w:rFonts w:asciiTheme="majorHAnsi" w:hAnsiTheme="majorHAnsi"/>
        </w:rPr>
        <w:t>Rokovi za upis učenika u I. razred:  sukladno toč</w:t>
      </w:r>
      <w:r w:rsidR="00500A85">
        <w:rPr>
          <w:rFonts w:asciiTheme="majorHAnsi" w:hAnsiTheme="majorHAnsi"/>
        </w:rPr>
        <w:t>k</w:t>
      </w:r>
      <w:r w:rsidRPr="0026047A">
        <w:rPr>
          <w:rFonts w:asciiTheme="majorHAnsi" w:hAnsiTheme="majorHAnsi"/>
        </w:rPr>
        <w:t>ama X. i XI</w:t>
      </w:r>
      <w:r w:rsidR="00305515">
        <w:rPr>
          <w:rFonts w:asciiTheme="majorHAnsi" w:hAnsiTheme="majorHAnsi"/>
        </w:rPr>
        <w:t>I</w:t>
      </w:r>
      <w:r w:rsidRPr="0026047A">
        <w:rPr>
          <w:rFonts w:asciiTheme="majorHAnsi" w:hAnsiTheme="majorHAnsi"/>
        </w:rPr>
        <w:t>. Odluke o upisu učenika u I. razred sredn</w:t>
      </w:r>
      <w:r w:rsidR="00913302">
        <w:rPr>
          <w:rFonts w:asciiTheme="majorHAnsi" w:hAnsiTheme="majorHAnsi"/>
        </w:rPr>
        <w:t xml:space="preserve">je škole u </w:t>
      </w:r>
      <w:r w:rsidR="00913302" w:rsidRPr="00305515">
        <w:rPr>
          <w:rFonts w:asciiTheme="majorHAnsi" w:hAnsiTheme="majorHAnsi"/>
        </w:rPr>
        <w:t xml:space="preserve">školskoj </w:t>
      </w:r>
      <w:r w:rsidR="00F47248" w:rsidRPr="00305515">
        <w:rPr>
          <w:rFonts w:asciiTheme="majorHAnsi" w:hAnsiTheme="majorHAnsi"/>
        </w:rPr>
        <w:t xml:space="preserve">godini </w:t>
      </w:r>
      <w:r w:rsidR="0063424A" w:rsidRPr="00305515">
        <w:rPr>
          <w:rFonts w:asciiTheme="majorHAnsi" w:hAnsiTheme="majorHAnsi"/>
        </w:rPr>
        <w:t>202</w:t>
      </w:r>
      <w:r w:rsidR="001F7685">
        <w:rPr>
          <w:rFonts w:asciiTheme="majorHAnsi" w:hAnsiTheme="majorHAnsi"/>
        </w:rPr>
        <w:t>5</w:t>
      </w:r>
      <w:r w:rsidR="0063424A" w:rsidRPr="00305515">
        <w:rPr>
          <w:rFonts w:asciiTheme="majorHAnsi" w:hAnsiTheme="majorHAnsi"/>
        </w:rPr>
        <w:t>./2</w:t>
      </w:r>
      <w:r w:rsidR="001F7685">
        <w:rPr>
          <w:rFonts w:asciiTheme="majorHAnsi" w:hAnsiTheme="majorHAnsi"/>
        </w:rPr>
        <w:t>6</w:t>
      </w:r>
      <w:r w:rsidRPr="00305515">
        <w:rPr>
          <w:rFonts w:asciiTheme="majorHAnsi" w:hAnsiTheme="majorHAnsi"/>
        </w:rPr>
        <w:t>.</w:t>
      </w:r>
      <w:r w:rsidR="00D5448F">
        <w:t xml:space="preserve"> </w:t>
      </w:r>
      <w:r w:rsidR="00DF1D65">
        <w:t xml:space="preserve">  </w:t>
      </w:r>
    </w:p>
    <w:p w14:paraId="4BC9C59B" w14:textId="77777777" w:rsidR="001F7685" w:rsidRDefault="007D43EE" w:rsidP="00E115E7">
      <w:pPr>
        <w:rPr>
          <w:rFonts w:ascii="Cambria" w:eastAsia="Times New Roman" w:hAnsi="Cambria"/>
        </w:rPr>
      </w:pPr>
      <w:r w:rsidRPr="008B38FC">
        <w:rPr>
          <w:rFonts w:ascii="Cambria" w:eastAsia="Times New Roman" w:hAnsi="Cambria"/>
          <w:color w:val="FF0000"/>
          <w:u w:val="single"/>
        </w:rPr>
        <w:t>PRIJEMNI</w:t>
      </w:r>
      <w:r w:rsidR="00762DDE" w:rsidRPr="008B38FC">
        <w:rPr>
          <w:rFonts w:ascii="Cambria" w:eastAsia="Times New Roman" w:hAnsi="Cambria"/>
          <w:color w:val="FF0000"/>
          <w:u w:val="single"/>
        </w:rPr>
        <w:t xml:space="preserve"> </w:t>
      </w:r>
      <w:r w:rsidRPr="008B38FC">
        <w:rPr>
          <w:rFonts w:ascii="Cambria" w:eastAsia="Times New Roman" w:hAnsi="Cambria"/>
          <w:color w:val="FF0000"/>
          <w:u w:val="single"/>
        </w:rPr>
        <w:t>ISPIT</w:t>
      </w:r>
      <w:r w:rsidRPr="007D43EE">
        <w:rPr>
          <w:rFonts w:ascii="Cambria" w:eastAsia="Times New Roman" w:hAnsi="Cambria"/>
        </w:rPr>
        <w:t>:</w:t>
      </w:r>
    </w:p>
    <w:p w14:paraId="1B201412" w14:textId="77777777" w:rsidR="001F7685" w:rsidRDefault="007D43EE" w:rsidP="001F7685">
      <w:pPr>
        <w:pStyle w:val="Odlomakpopisa"/>
        <w:numPr>
          <w:ilvl w:val="0"/>
          <w:numId w:val="7"/>
        </w:numPr>
        <w:rPr>
          <w:rFonts w:ascii="Cambria" w:eastAsia="Times New Roman" w:hAnsi="Cambria"/>
        </w:rPr>
      </w:pPr>
      <w:r w:rsidRPr="001F7685">
        <w:rPr>
          <w:rFonts w:ascii="Cambria" w:eastAsia="Times New Roman" w:hAnsi="Cambria"/>
        </w:rPr>
        <w:t xml:space="preserve">učenici su dužni izaći na provjeru u školu koju su pozicionirali </w:t>
      </w:r>
      <w:r w:rsidRPr="001F7685">
        <w:rPr>
          <w:rFonts w:ascii="Cambria" w:eastAsia="Times New Roman" w:hAnsi="Cambria"/>
          <w:u w:val="single"/>
        </w:rPr>
        <w:t>najviše na ljestvici p</w:t>
      </w:r>
      <w:r w:rsidR="00C14403" w:rsidRPr="001F7685">
        <w:rPr>
          <w:rFonts w:ascii="Cambria" w:eastAsia="Times New Roman" w:hAnsi="Cambria"/>
          <w:u w:val="single"/>
        </w:rPr>
        <w:t>rioriteta</w:t>
      </w:r>
      <w:r w:rsidRPr="001F7685">
        <w:rPr>
          <w:rFonts w:ascii="Cambria" w:eastAsia="Times New Roman" w:hAnsi="Cambria"/>
        </w:rPr>
        <w:t xml:space="preserve">. </w:t>
      </w:r>
    </w:p>
    <w:p w14:paraId="40162524" w14:textId="77777777" w:rsidR="001F7685" w:rsidRDefault="001F7685" w:rsidP="001F7685">
      <w:pPr>
        <w:pStyle w:val="Odlomakpopisa"/>
        <w:numPr>
          <w:ilvl w:val="0"/>
          <w:numId w:val="7"/>
        </w:numPr>
        <w:rPr>
          <w:rFonts w:ascii="Cambria" w:eastAsia="Times New Roman" w:hAnsi="Cambria"/>
        </w:rPr>
      </w:pPr>
      <w:r w:rsidRPr="001F7685">
        <w:rPr>
          <w:rFonts w:ascii="Cambria" w:eastAsia="Times New Roman" w:hAnsi="Cambria"/>
        </w:rPr>
        <w:t xml:space="preserve">prijava prijemnog ispita u dva koraka: </w:t>
      </w:r>
    </w:p>
    <w:p w14:paraId="35768E29" w14:textId="77777777" w:rsidR="00D30D9E" w:rsidRDefault="001F7685" w:rsidP="00D30D9E">
      <w:pPr>
        <w:pStyle w:val="Odlomakpopisa"/>
        <w:numPr>
          <w:ilvl w:val="1"/>
          <w:numId w:val="7"/>
        </w:numPr>
        <w:rPr>
          <w:rFonts w:ascii="Cambria" w:eastAsia="Times New Roman" w:hAnsi="Cambria"/>
        </w:rPr>
      </w:pPr>
      <w:r w:rsidRPr="001F7685">
        <w:rPr>
          <w:rFonts w:ascii="Cambria" w:eastAsia="Times New Roman" w:hAnsi="Cambria"/>
        </w:rPr>
        <w:t xml:space="preserve">1. u sustavnu </w:t>
      </w:r>
      <w:proofErr w:type="spellStart"/>
      <w:r w:rsidRPr="001F7685">
        <w:rPr>
          <w:rFonts w:ascii="Cambria" w:eastAsia="Times New Roman" w:hAnsi="Cambria"/>
        </w:rPr>
        <w:t>NISpuSŠ</w:t>
      </w:r>
      <w:proofErr w:type="spellEnd"/>
      <w:r w:rsidRPr="001F7685">
        <w:rPr>
          <w:rFonts w:ascii="Cambria" w:eastAsia="Times New Roman" w:hAnsi="Cambria"/>
        </w:rPr>
        <w:t xml:space="preserve"> – učenik mora u aplikaciji </w:t>
      </w:r>
      <w:proofErr w:type="spellStart"/>
      <w:r w:rsidRPr="001F7685">
        <w:rPr>
          <w:rFonts w:ascii="Cambria" w:eastAsia="Times New Roman" w:hAnsi="Cambria"/>
        </w:rPr>
        <w:t>NISpuSš</w:t>
      </w:r>
      <w:proofErr w:type="spellEnd"/>
      <w:r w:rsidRPr="001F7685">
        <w:rPr>
          <w:rFonts w:ascii="Cambria" w:eastAsia="Times New Roman" w:hAnsi="Cambria"/>
        </w:rPr>
        <w:t xml:space="preserve"> imati prijavljenu I. gimnaziju, </w:t>
      </w:r>
      <w:r w:rsidR="00D30D9E">
        <w:rPr>
          <w:rFonts w:ascii="Cambria" w:eastAsia="Times New Roman" w:hAnsi="Cambria"/>
        </w:rPr>
        <w:t>jedan ili oba smjera</w:t>
      </w:r>
      <w:r w:rsidRPr="001F7685">
        <w:rPr>
          <w:rFonts w:ascii="Cambria" w:eastAsia="Times New Roman" w:hAnsi="Cambria"/>
        </w:rPr>
        <w:t xml:space="preserve">, rok za prijavu je od 25. do 27. 6. 2025. </w:t>
      </w:r>
    </w:p>
    <w:p w14:paraId="21D6B4F1" w14:textId="50D4D256" w:rsidR="001F7685" w:rsidRDefault="001F7685" w:rsidP="00D30D9E">
      <w:pPr>
        <w:pStyle w:val="Odlomakpopisa"/>
        <w:numPr>
          <w:ilvl w:val="1"/>
          <w:numId w:val="7"/>
        </w:numPr>
        <w:rPr>
          <w:rFonts w:ascii="Cambria" w:eastAsia="Times New Roman" w:hAnsi="Cambria"/>
        </w:rPr>
      </w:pPr>
      <w:r w:rsidRPr="001F7685">
        <w:rPr>
          <w:rFonts w:ascii="Cambria" w:eastAsia="Times New Roman" w:hAnsi="Cambria"/>
        </w:rPr>
        <w:lastRenderedPageBreak/>
        <w:t xml:space="preserve">2. </w:t>
      </w:r>
      <w:r w:rsidR="00D30D9E">
        <w:rPr>
          <w:rFonts w:ascii="Cambria" w:eastAsia="Times New Roman" w:hAnsi="Cambria"/>
        </w:rPr>
        <w:t xml:space="preserve"> </w:t>
      </w:r>
      <w:r w:rsidRPr="001F7685">
        <w:rPr>
          <w:rFonts w:ascii="Cambria" w:eastAsia="Times New Roman" w:hAnsi="Cambria"/>
        </w:rPr>
        <w:t>direktno I. gimnaziji – svoj dolazak kandidati su dužni najaviti najkasnije do 26.</w:t>
      </w:r>
      <w:r w:rsidR="00D30D9E">
        <w:rPr>
          <w:rFonts w:ascii="Cambria" w:eastAsia="Times New Roman" w:hAnsi="Cambria"/>
        </w:rPr>
        <w:t xml:space="preserve"> </w:t>
      </w:r>
      <w:r w:rsidRPr="001F7685">
        <w:rPr>
          <w:rFonts w:ascii="Cambria" w:eastAsia="Times New Roman" w:hAnsi="Cambria"/>
        </w:rPr>
        <w:t xml:space="preserve">6. 2025. do 12.00h ispunjavanjem obrasca na poveznici:  </w:t>
      </w:r>
      <w:hyperlink r:id="rId7" w:history="1">
        <w:r w:rsidR="00D30D9E" w:rsidRPr="00914A33">
          <w:rPr>
            <w:rStyle w:val="Hiperveza"/>
            <w:rFonts w:ascii="Cambria" w:eastAsia="Times New Roman" w:hAnsi="Cambria"/>
          </w:rPr>
          <w:t>https://forms.gle/eUwQhpzfkh4NCZfV6</w:t>
        </w:r>
      </w:hyperlink>
      <w:r w:rsidR="00D30D9E">
        <w:rPr>
          <w:rFonts w:ascii="Cambria" w:eastAsia="Times New Roman" w:hAnsi="Cambria"/>
        </w:rPr>
        <w:t xml:space="preserve"> - ovaj korak je samo za redovne kandidate, učenici s teškoćama u razvoju ne moraju najavljivati dolazak</w:t>
      </w:r>
    </w:p>
    <w:p w14:paraId="667D541E" w14:textId="7F71E2D6" w:rsidR="005C1B94" w:rsidRPr="008B38FC" w:rsidRDefault="005C1B94" w:rsidP="00A4543F">
      <w:pPr>
        <w:spacing w:after="160" w:line="252" w:lineRule="auto"/>
        <w:jc w:val="both"/>
        <w:rPr>
          <w:b/>
          <w:color w:val="FF0000"/>
          <w:u w:val="single"/>
        </w:rPr>
      </w:pPr>
      <w:r w:rsidRPr="008B38FC">
        <w:rPr>
          <w:b/>
          <w:color w:val="FF0000"/>
          <w:u w:val="single"/>
        </w:rPr>
        <w:t>UPISI:</w:t>
      </w:r>
    </w:p>
    <w:p w14:paraId="4F1820C8" w14:textId="6AE1EEEB" w:rsidR="005C1B94" w:rsidRDefault="005C1B94" w:rsidP="00E115E7">
      <w:pPr>
        <w:pStyle w:val="Odlomakpopisa"/>
        <w:numPr>
          <w:ilvl w:val="0"/>
          <w:numId w:val="6"/>
        </w:numPr>
        <w:spacing w:after="160" w:line="252" w:lineRule="auto"/>
        <w:jc w:val="both"/>
      </w:pPr>
      <w:r w:rsidRPr="00E115E7">
        <w:rPr>
          <w:rFonts w:ascii="Cambria" w:eastAsia="Times New Roman" w:hAnsi="Cambria"/>
          <w:u w:val="single"/>
        </w:rPr>
        <w:t>On-line</w:t>
      </w:r>
      <w:r w:rsidRPr="00E115E7">
        <w:rPr>
          <w:rFonts w:ascii="Cambria" w:eastAsia="Times New Roman" w:hAnsi="Cambria"/>
        </w:rPr>
        <w:t xml:space="preserve"> </w:t>
      </w:r>
      <w:r w:rsidR="009C1FE6">
        <w:rPr>
          <w:rFonts w:ascii="Cambria" w:eastAsia="Times New Roman" w:hAnsi="Cambria"/>
        </w:rPr>
        <w:t xml:space="preserve">- </w:t>
      </w:r>
      <w:r w:rsidR="00D30D9E">
        <w:rPr>
          <w:rFonts w:ascii="Cambria" w:eastAsia="Times New Roman" w:hAnsi="Cambria"/>
          <w:color w:val="FF0000"/>
          <w:u w:val="single"/>
        </w:rPr>
        <w:t>7</w:t>
      </w:r>
      <w:r w:rsidR="0024777F" w:rsidRPr="0024777F">
        <w:rPr>
          <w:rFonts w:ascii="Cambria" w:eastAsia="Times New Roman" w:hAnsi="Cambria"/>
          <w:color w:val="FF0000"/>
          <w:u w:val="single"/>
        </w:rPr>
        <w:t xml:space="preserve">. 7. </w:t>
      </w:r>
      <w:r w:rsidR="009C1FE6">
        <w:rPr>
          <w:rFonts w:ascii="Cambria" w:eastAsia="Times New Roman" w:hAnsi="Cambria"/>
          <w:color w:val="FF0000"/>
          <w:u w:val="single"/>
        </w:rPr>
        <w:t>202</w:t>
      </w:r>
      <w:r w:rsidR="00D30D9E">
        <w:rPr>
          <w:rFonts w:ascii="Cambria" w:eastAsia="Times New Roman" w:hAnsi="Cambria"/>
          <w:color w:val="FF0000"/>
          <w:u w:val="single"/>
        </w:rPr>
        <w:t>5</w:t>
      </w:r>
      <w:r w:rsidR="009C1FE6">
        <w:rPr>
          <w:rFonts w:ascii="Cambria" w:eastAsia="Times New Roman" w:hAnsi="Cambria"/>
          <w:color w:val="FF0000"/>
          <w:u w:val="single"/>
        </w:rPr>
        <w:t xml:space="preserve">. od </w:t>
      </w:r>
      <w:r w:rsidR="0024777F" w:rsidRPr="0024777F">
        <w:rPr>
          <w:rFonts w:ascii="Cambria" w:eastAsia="Times New Roman" w:hAnsi="Cambria"/>
          <w:color w:val="FF0000"/>
          <w:u w:val="single"/>
        </w:rPr>
        <w:t>12</w:t>
      </w:r>
      <w:r w:rsidR="009C1FE6">
        <w:rPr>
          <w:rFonts w:ascii="Cambria" w:eastAsia="Times New Roman" w:hAnsi="Cambria"/>
          <w:color w:val="FF0000"/>
          <w:u w:val="single"/>
        </w:rPr>
        <w:t>.00</w:t>
      </w:r>
      <w:r w:rsidR="0024777F" w:rsidRPr="0024777F">
        <w:rPr>
          <w:rFonts w:ascii="Cambria" w:eastAsia="Times New Roman" w:hAnsi="Cambria"/>
          <w:color w:val="FF0000"/>
          <w:u w:val="single"/>
        </w:rPr>
        <w:t xml:space="preserve">h – </w:t>
      </w:r>
      <w:r w:rsidR="00D30D9E">
        <w:rPr>
          <w:rFonts w:ascii="Cambria" w:eastAsia="Times New Roman" w:hAnsi="Cambria"/>
          <w:color w:val="FF0000"/>
          <w:u w:val="single"/>
        </w:rPr>
        <w:t>9</w:t>
      </w:r>
      <w:r w:rsidR="0024777F" w:rsidRPr="0024777F">
        <w:rPr>
          <w:rFonts w:ascii="Cambria" w:eastAsia="Times New Roman" w:hAnsi="Cambria"/>
          <w:color w:val="FF0000"/>
          <w:u w:val="single"/>
        </w:rPr>
        <w:t xml:space="preserve">. 7. </w:t>
      </w:r>
      <w:r w:rsidR="009C1FE6">
        <w:rPr>
          <w:rFonts w:ascii="Cambria" w:eastAsia="Times New Roman" w:hAnsi="Cambria"/>
          <w:color w:val="FF0000"/>
          <w:u w:val="single"/>
        </w:rPr>
        <w:t xml:space="preserve"> 202</w:t>
      </w:r>
      <w:r w:rsidR="00D30D9E">
        <w:rPr>
          <w:rFonts w:ascii="Cambria" w:eastAsia="Times New Roman" w:hAnsi="Cambria"/>
          <w:color w:val="FF0000"/>
          <w:u w:val="single"/>
        </w:rPr>
        <w:t>5</w:t>
      </w:r>
      <w:r w:rsidR="009C1FE6">
        <w:rPr>
          <w:rFonts w:ascii="Cambria" w:eastAsia="Times New Roman" w:hAnsi="Cambria"/>
          <w:color w:val="FF0000"/>
          <w:u w:val="single"/>
        </w:rPr>
        <w:t xml:space="preserve">. do </w:t>
      </w:r>
      <w:r w:rsidR="0024777F" w:rsidRPr="0024777F">
        <w:rPr>
          <w:rFonts w:ascii="Cambria" w:eastAsia="Times New Roman" w:hAnsi="Cambria"/>
          <w:color w:val="FF0000"/>
          <w:u w:val="single"/>
        </w:rPr>
        <w:t>18</w:t>
      </w:r>
      <w:r w:rsidR="009C1FE6">
        <w:rPr>
          <w:rFonts w:ascii="Cambria" w:eastAsia="Times New Roman" w:hAnsi="Cambria"/>
          <w:color w:val="FF0000"/>
          <w:u w:val="single"/>
        </w:rPr>
        <w:t>.00</w:t>
      </w:r>
      <w:r w:rsidR="0024777F" w:rsidRPr="0024777F">
        <w:rPr>
          <w:rFonts w:ascii="Cambria" w:eastAsia="Times New Roman" w:hAnsi="Cambria"/>
          <w:color w:val="FF0000"/>
          <w:u w:val="single"/>
        </w:rPr>
        <w:t>h</w:t>
      </w:r>
      <w:r w:rsidRPr="00E115E7">
        <w:rPr>
          <w:rFonts w:ascii="Cambria" w:eastAsia="Times New Roman" w:hAnsi="Cambria"/>
        </w:rPr>
        <w:t xml:space="preserve">– učitavanje dokumenata preko sustava </w:t>
      </w:r>
      <w:proofErr w:type="spellStart"/>
      <w:r w:rsidRPr="007D43EE">
        <w:t>NISpuSŠ</w:t>
      </w:r>
      <w:proofErr w:type="spellEnd"/>
      <w:r>
        <w:t xml:space="preserve">  (dokumenti u fizičkom obliku dostavljat će se početkom nastavne godine)</w:t>
      </w:r>
    </w:p>
    <w:p w14:paraId="4BC3BBEA" w14:textId="60D0C2A6" w:rsidR="005C1B94" w:rsidRPr="00E115E7" w:rsidRDefault="005C1B94" w:rsidP="00E115E7">
      <w:pPr>
        <w:pStyle w:val="Odlomakpopisa"/>
        <w:numPr>
          <w:ilvl w:val="0"/>
          <w:numId w:val="6"/>
        </w:numPr>
        <w:rPr>
          <w:color w:val="C00000"/>
        </w:rPr>
      </w:pPr>
      <w:r w:rsidRPr="00E115E7">
        <w:rPr>
          <w:u w:val="single"/>
        </w:rPr>
        <w:t xml:space="preserve">Uživo – </w:t>
      </w:r>
      <w:r w:rsidR="00D30D9E">
        <w:rPr>
          <w:b/>
          <w:bCs/>
          <w:color w:val="C00000"/>
          <w:u w:val="single"/>
        </w:rPr>
        <w:t>7</w:t>
      </w:r>
      <w:r w:rsidRPr="00E115E7">
        <w:rPr>
          <w:b/>
          <w:bCs/>
          <w:color w:val="C00000"/>
          <w:u w:val="single"/>
        </w:rPr>
        <w:t>. 7. 202</w:t>
      </w:r>
      <w:r w:rsidR="00D30D9E">
        <w:rPr>
          <w:b/>
          <w:bCs/>
          <w:color w:val="C00000"/>
          <w:u w:val="single"/>
        </w:rPr>
        <w:t>5</w:t>
      </w:r>
      <w:r w:rsidRPr="00E115E7">
        <w:rPr>
          <w:b/>
          <w:bCs/>
          <w:color w:val="C00000"/>
          <w:u w:val="single"/>
        </w:rPr>
        <w:t>. (</w:t>
      </w:r>
      <w:r w:rsidR="008B5681" w:rsidRPr="00E115E7">
        <w:rPr>
          <w:b/>
          <w:bCs/>
          <w:color w:val="C00000"/>
          <w:u w:val="single"/>
        </w:rPr>
        <w:t>1</w:t>
      </w:r>
      <w:r w:rsidR="0024777F">
        <w:rPr>
          <w:b/>
          <w:bCs/>
          <w:color w:val="C00000"/>
          <w:u w:val="single"/>
        </w:rPr>
        <w:t>3</w:t>
      </w:r>
      <w:r w:rsidR="009C1FE6">
        <w:rPr>
          <w:b/>
          <w:bCs/>
          <w:color w:val="C00000"/>
          <w:u w:val="single"/>
        </w:rPr>
        <w:t xml:space="preserve">.00 </w:t>
      </w:r>
      <w:r w:rsidRPr="00E115E7">
        <w:rPr>
          <w:b/>
          <w:bCs/>
          <w:color w:val="C00000"/>
          <w:u w:val="single"/>
        </w:rPr>
        <w:t>-1</w:t>
      </w:r>
      <w:r w:rsidR="008B5681" w:rsidRPr="00E115E7">
        <w:rPr>
          <w:b/>
          <w:bCs/>
          <w:color w:val="C00000"/>
          <w:u w:val="single"/>
        </w:rPr>
        <w:t>6</w:t>
      </w:r>
      <w:r w:rsidR="009C1FE6">
        <w:rPr>
          <w:b/>
          <w:bCs/>
          <w:color w:val="C00000"/>
          <w:u w:val="single"/>
        </w:rPr>
        <w:t>.00</w:t>
      </w:r>
      <w:r w:rsidRPr="00E115E7">
        <w:rPr>
          <w:b/>
          <w:bCs/>
          <w:color w:val="C00000"/>
          <w:u w:val="single"/>
        </w:rPr>
        <w:t>h)</w:t>
      </w:r>
      <w:r w:rsidRPr="00E115E7">
        <w:rPr>
          <w:color w:val="C00000"/>
        </w:rPr>
        <w:t xml:space="preserve"> </w:t>
      </w:r>
      <w:r w:rsidR="00E115E7" w:rsidRPr="00E115E7">
        <w:rPr>
          <w:color w:val="C00000"/>
        </w:rPr>
        <w:t>:</w:t>
      </w:r>
    </w:p>
    <w:p w14:paraId="31C3EF3D" w14:textId="7B779781" w:rsidR="005C1B94" w:rsidRPr="005C1B94" w:rsidRDefault="005C1B94" w:rsidP="005C1B94">
      <w:pPr>
        <w:pStyle w:val="Odlomakpopisa"/>
        <w:numPr>
          <w:ilvl w:val="0"/>
          <w:numId w:val="5"/>
        </w:numPr>
        <w:spacing w:after="160" w:line="252" w:lineRule="auto"/>
        <w:jc w:val="both"/>
        <w:rPr>
          <w:rFonts w:ascii="Cambria" w:eastAsia="Times New Roman" w:hAnsi="Cambria"/>
        </w:rPr>
      </w:pPr>
      <w:r w:rsidRPr="007D43EE">
        <w:t xml:space="preserve">samo za one koji ih ne uspiju unijeti direktno u </w:t>
      </w:r>
      <w:bookmarkStart w:id="2" w:name="_Hlk167437248"/>
      <w:proofErr w:type="spellStart"/>
      <w:r w:rsidRPr="007D43EE">
        <w:t>NISpuSŠ</w:t>
      </w:r>
      <w:bookmarkEnd w:id="2"/>
      <w:proofErr w:type="spellEnd"/>
      <w:r w:rsidRPr="007D43EE">
        <w:t xml:space="preserve"> sustav</w:t>
      </w:r>
    </w:p>
    <w:p w14:paraId="35FC323D" w14:textId="0B9F6116" w:rsidR="005C1B94" w:rsidRPr="007E59FB" w:rsidRDefault="005C1B94" w:rsidP="005C1B94">
      <w:pPr>
        <w:pStyle w:val="Odlomakpopisa"/>
        <w:numPr>
          <w:ilvl w:val="0"/>
          <w:numId w:val="5"/>
        </w:numPr>
        <w:spacing w:after="160" w:line="252" w:lineRule="auto"/>
        <w:jc w:val="both"/>
        <w:rPr>
          <w:rFonts w:ascii="Cambria" w:eastAsia="Times New Roman" w:hAnsi="Cambria"/>
        </w:rPr>
      </w:pPr>
      <w:r>
        <w:t>učeni</w:t>
      </w:r>
      <w:r w:rsidR="00D30D9E">
        <w:t>ci</w:t>
      </w:r>
      <w:r>
        <w:t xml:space="preserve"> sa zdravstvenim teškoćama -  donose potrebnu dokumentaciju </w:t>
      </w:r>
      <w:r w:rsidR="008B5681">
        <w:t>(upisnica, preporuka HZZ-a, rješenje Gradskog ureda za obrazovanje, sport i mlade)</w:t>
      </w:r>
    </w:p>
    <w:p w14:paraId="23DD8FF0" w14:textId="6BC6CCF1" w:rsidR="0068415B" w:rsidRDefault="001B2BFC" w:rsidP="0068415B">
      <w:r>
        <w:tab/>
      </w:r>
    </w:p>
    <w:bookmarkEnd w:id="0"/>
    <w:p w14:paraId="7F77F975" w14:textId="78979466" w:rsidR="0026047A" w:rsidRPr="00500A85" w:rsidRDefault="0026047A" w:rsidP="00A4543F">
      <w:pPr>
        <w:rPr>
          <w:color w:val="FF0000"/>
        </w:rPr>
      </w:pPr>
    </w:p>
    <w:sectPr w:rsidR="0026047A" w:rsidRPr="00500A85" w:rsidSect="0063424A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77B5" w14:textId="77777777" w:rsidR="007813EF" w:rsidRDefault="007813EF" w:rsidP="00EE42C1">
      <w:pPr>
        <w:spacing w:after="0" w:line="240" w:lineRule="auto"/>
      </w:pPr>
      <w:r>
        <w:separator/>
      </w:r>
    </w:p>
  </w:endnote>
  <w:endnote w:type="continuationSeparator" w:id="0">
    <w:p w14:paraId="677BCF09" w14:textId="77777777" w:rsidR="007813EF" w:rsidRDefault="007813EF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629A" w14:textId="77777777" w:rsidR="00EE42C1" w:rsidRDefault="00EE42C1">
    <w:pPr>
      <w:pStyle w:val="Podnoje"/>
    </w:pPr>
    <w:r>
      <w:rPr>
        <w:rFonts w:ascii="Skolar" w:hAnsi="Skolar"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0D03E9E0" wp14:editId="6A2FDC49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86E9" w14:textId="77777777" w:rsidR="007813EF" w:rsidRDefault="007813EF" w:rsidP="00EE42C1">
      <w:pPr>
        <w:spacing w:after="0" w:line="240" w:lineRule="auto"/>
      </w:pPr>
      <w:r>
        <w:separator/>
      </w:r>
    </w:p>
  </w:footnote>
  <w:footnote w:type="continuationSeparator" w:id="0">
    <w:p w14:paraId="049C7DE6" w14:textId="77777777" w:rsidR="007813EF" w:rsidRDefault="007813EF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25AB" w14:textId="77777777" w:rsidR="00EE42C1" w:rsidRDefault="00EE42C1">
    <w:pPr>
      <w:pStyle w:val="Zaglavlje"/>
    </w:pPr>
    <w:r>
      <w:rPr>
        <w:noProof/>
        <w:lang w:val="en-US"/>
      </w:rPr>
      <w:drawing>
        <wp:inline distT="0" distB="0" distL="0" distR="0" wp14:anchorId="6FE7AA84" wp14:editId="25857C72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9D4A3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EED"/>
    <w:multiLevelType w:val="hybridMultilevel"/>
    <w:tmpl w:val="AFFCEB8E"/>
    <w:lvl w:ilvl="0" w:tplc="E45AD60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43EB"/>
    <w:multiLevelType w:val="hybridMultilevel"/>
    <w:tmpl w:val="8318BE0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7E57F4"/>
    <w:multiLevelType w:val="hybridMultilevel"/>
    <w:tmpl w:val="8F74D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1E94"/>
    <w:multiLevelType w:val="hybridMultilevel"/>
    <w:tmpl w:val="594AC90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0C51D0"/>
    <w:multiLevelType w:val="hybridMultilevel"/>
    <w:tmpl w:val="DA28D092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FB76D09"/>
    <w:multiLevelType w:val="hybridMultilevel"/>
    <w:tmpl w:val="77C068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1"/>
    <w:rsid w:val="000574CE"/>
    <w:rsid w:val="00096943"/>
    <w:rsid w:val="000E149C"/>
    <w:rsid w:val="0010149D"/>
    <w:rsid w:val="001017ED"/>
    <w:rsid w:val="00102AB0"/>
    <w:rsid w:val="00145FE8"/>
    <w:rsid w:val="001A6426"/>
    <w:rsid w:val="001B2BFC"/>
    <w:rsid w:val="001F7685"/>
    <w:rsid w:val="002029EB"/>
    <w:rsid w:val="002063BD"/>
    <w:rsid w:val="00221EA4"/>
    <w:rsid w:val="0024777F"/>
    <w:rsid w:val="0026047A"/>
    <w:rsid w:val="002E45F9"/>
    <w:rsid w:val="002F060A"/>
    <w:rsid w:val="002F62E8"/>
    <w:rsid w:val="00305071"/>
    <w:rsid w:val="00305515"/>
    <w:rsid w:val="003055C4"/>
    <w:rsid w:val="00316FBA"/>
    <w:rsid w:val="00332AB8"/>
    <w:rsid w:val="003718F4"/>
    <w:rsid w:val="003A5099"/>
    <w:rsid w:val="003A6EA7"/>
    <w:rsid w:val="003B4E65"/>
    <w:rsid w:val="00413360"/>
    <w:rsid w:val="0042786A"/>
    <w:rsid w:val="004344C6"/>
    <w:rsid w:val="004F68A9"/>
    <w:rsid w:val="00500A85"/>
    <w:rsid w:val="00514508"/>
    <w:rsid w:val="005326AD"/>
    <w:rsid w:val="0054178F"/>
    <w:rsid w:val="0056209B"/>
    <w:rsid w:val="005A6C17"/>
    <w:rsid w:val="005C1B94"/>
    <w:rsid w:val="005D4679"/>
    <w:rsid w:val="00616958"/>
    <w:rsid w:val="0063424A"/>
    <w:rsid w:val="00667470"/>
    <w:rsid w:val="0068415B"/>
    <w:rsid w:val="006A689E"/>
    <w:rsid w:val="006C0145"/>
    <w:rsid w:val="006C32CF"/>
    <w:rsid w:val="006D70A4"/>
    <w:rsid w:val="00762DDE"/>
    <w:rsid w:val="0076555D"/>
    <w:rsid w:val="007813EF"/>
    <w:rsid w:val="007B7BC0"/>
    <w:rsid w:val="007D43EE"/>
    <w:rsid w:val="007D7934"/>
    <w:rsid w:val="007E59FB"/>
    <w:rsid w:val="008573D2"/>
    <w:rsid w:val="0087265E"/>
    <w:rsid w:val="00875A89"/>
    <w:rsid w:val="008B38FC"/>
    <w:rsid w:val="008B5681"/>
    <w:rsid w:val="008C47D8"/>
    <w:rsid w:val="008D4023"/>
    <w:rsid w:val="0090120A"/>
    <w:rsid w:val="00907FD4"/>
    <w:rsid w:val="00912921"/>
    <w:rsid w:val="00913302"/>
    <w:rsid w:val="00950266"/>
    <w:rsid w:val="00970D53"/>
    <w:rsid w:val="009768BA"/>
    <w:rsid w:val="0098141C"/>
    <w:rsid w:val="00983C9C"/>
    <w:rsid w:val="00986AF3"/>
    <w:rsid w:val="009C1FE6"/>
    <w:rsid w:val="009D5C8B"/>
    <w:rsid w:val="009F276B"/>
    <w:rsid w:val="00A0308F"/>
    <w:rsid w:val="00A051C9"/>
    <w:rsid w:val="00A063E0"/>
    <w:rsid w:val="00A12AD4"/>
    <w:rsid w:val="00A21441"/>
    <w:rsid w:val="00A4539D"/>
    <w:rsid w:val="00A4543F"/>
    <w:rsid w:val="00A458BD"/>
    <w:rsid w:val="00A658A6"/>
    <w:rsid w:val="00AD2C96"/>
    <w:rsid w:val="00AF0056"/>
    <w:rsid w:val="00B04427"/>
    <w:rsid w:val="00B17A84"/>
    <w:rsid w:val="00B46EA2"/>
    <w:rsid w:val="00B5607E"/>
    <w:rsid w:val="00B633CF"/>
    <w:rsid w:val="00BF78D6"/>
    <w:rsid w:val="00C14403"/>
    <w:rsid w:val="00C16519"/>
    <w:rsid w:val="00C22C28"/>
    <w:rsid w:val="00C2457A"/>
    <w:rsid w:val="00C31FA3"/>
    <w:rsid w:val="00C427CA"/>
    <w:rsid w:val="00C91B5E"/>
    <w:rsid w:val="00CA5937"/>
    <w:rsid w:val="00CA5F06"/>
    <w:rsid w:val="00CD4C93"/>
    <w:rsid w:val="00CF10CC"/>
    <w:rsid w:val="00CF46B6"/>
    <w:rsid w:val="00D30D9E"/>
    <w:rsid w:val="00D5448F"/>
    <w:rsid w:val="00D614A4"/>
    <w:rsid w:val="00D9020A"/>
    <w:rsid w:val="00DB4A6D"/>
    <w:rsid w:val="00DE10B6"/>
    <w:rsid w:val="00DE59B2"/>
    <w:rsid w:val="00DF1D65"/>
    <w:rsid w:val="00E115E7"/>
    <w:rsid w:val="00E33880"/>
    <w:rsid w:val="00E4631A"/>
    <w:rsid w:val="00E664DA"/>
    <w:rsid w:val="00E90997"/>
    <w:rsid w:val="00E95162"/>
    <w:rsid w:val="00EA4B74"/>
    <w:rsid w:val="00EC65AC"/>
    <w:rsid w:val="00EE1D5F"/>
    <w:rsid w:val="00EE24D4"/>
    <w:rsid w:val="00EE42C1"/>
    <w:rsid w:val="00F360F8"/>
    <w:rsid w:val="00F47248"/>
    <w:rsid w:val="00FA4C98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63CD4"/>
  <w15:docId w15:val="{A7579EE2-4E3C-4721-8EAD-4981260D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51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1B9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C1B9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6555D"/>
    <w:rPr>
      <w:color w:val="800080" w:themeColor="followedHyperlink"/>
      <w:u w:val="singl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D30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eUwQhpzfkh4NCZfV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cp:lastPrinted>2024-05-28T11:53:00Z</cp:lastPrinted>
  <dcterms:created xsi:type="dcterms:W3CDTF">2025-06-05T06:30:00Z</dcterms:created>
  <dcterms:modified xsi:type="dcterms:W3CDTF">2025-06-05T06:30:00Z</dcterms:modified>
</cp:coreProperties>
</file>